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9C" w:rsidRDefault="004E0E9C" w:rsidP="006004F9">
      <w:pPr>
        <w:spacing w:after="0"/>
        <w:ind w:right="284"/>
        <w:jc w:val="center"/>
        <w:rPr>
          <w:b/>
          <w:sz w:val="28"/>
          <w:szCs w:val="28"/>
        </w:rPr>
      </w:pPr>
      <w:r w:rsidRPr="004E0E9C">
        <w:rPr>
          <w:b/>
          <w:sz w:val="28"/>
          <w:szCs w:val="28"/>
        </w:rPr>
        <w:t>Fise de ev</w:t>
      </w:r>
      <w:r w:rsidR="00782B70">
        <w:rPr>
          <w:b/>
          <w:sz w:val="28"/>
          <w:szCs w:val="28"/>
        </w:rPr>
        <w:t>aluare a criteriilor de conformitate</w:t>
      </w:r>
    </w:p>
    <w:p w:rsidR="004E0E9C" w:rsidRDefault="000F2984" w:rsidP="006004F9">
      <w:pPr>
        <w:spacing w:after="0"/>
        <w:ind w:right="284"/>
        <w:jc w:val="center"/>
        <w:rPr>
          <w:b/>
          <w:sz w:val="24"/>
        </w:rPr>
      </w:pPr>
      <w:r w:rsidRPr="000F2984">
        <w:rPr>
          <w:b/>
          <w:sz w:val="24"/>
        </w:rPr>
        <w:t>Măsura 06/6A – Sprijin pentru demararea de afaceri cu activități neagricole</w:t>
      </w:r>
    </w:p>
    <w:p w:rsidR="00393C0E" w:rsidRDefault="00393C0E" w:rsidP="0033139A">
      <w:pPr>
        <w:spacing w:after="0"/>
        <w:ind w:right="284"/>
        <w:jc w:val="both"/>
      </w:pPr>
    </w:p>
    <w:p w:rsidR="004E0E9C" w:rsidRDefault="004E0E9C" w:rsidP="0033139A">
      <w:pPr>
        <w:spacing w:after="0" w:line="360" w:lineRule="auto"/>
        <w:ind w:right="284"/>
        <w:jc w:val="both"/>
        <w:rPr>
          <w:sz w:val="24"/>
          <w:szCs w:val="24"/>
        </w:rPr>
      </w:pPr>
      <w:r w:rsidRPr="004E0E9C">
        <w:rPr>
          <w:sz w:val="24"/>
          <w:szCs w:val="24"/>
        </w:rPr>
        <w:t xml:space="preserve">Denumire solicitant:_____________________________________________________________ Titlu proiect: __________________________________________________________________ Data lansării apelului de selecție de către GAL: _______________________________________ Data înregistrării proiectului la GAL: _______________________________________________ Obiectivul proiectului: ___________________________________________________________ Amplasare proiect (localitate):_____________________________________________________ Statut juridic </w:t>
      </w:r>
      <w:r>
        <w:rPr>
          <w:sz w:val="24"/>
          <w:szCs w:val="24"/>
        </w:rPr>
        <w:t>Solicitant:___________________</w:t>
      </w:r>
      <w:r w:rsidRPr="004E0E9C">
        <w:rPr>
          <w:sz w:val="24"/>
          <w:szCs w:val="24"/>
        </w:rPr>
        <w:t>_______</w:t>
      </w:r>
      <w:r>
        <w:rPr>
          <w:sz w:val="24"/>
          <w:szCs w:val="24"/>
        </w:rPr>
        <w:t xml:space="preserve">_______________________________ </w:t>
      </w:r>
      <w:r w:rsidRPr="004E0E9C">
        <w:rPr>
          <w:sz w:val="24"/>
          <w:szCs w:val="24"/>
        </w:rPr>
        <w:t xml:space="preserve">Date personale reprezentant legal </w:t>
      </w:r>
      <w:r>
        <w:rPr>
          <w:sz w:val="24"/>
          <w:szCs w:val="24"/>
        </w:rPr>
        <w:t xml:space="preserve"> </w:t>
      </w:r>
    </w:p>
    <w:p w:rsidR="00463E75" w:rsidRDefault="004E0E9C" w:rsidP="0033139A">
      <w:pPr>
        <w:spacing w:after="0" w:line="360" w:lineRule="auto"/>
        <w:ind w:right="284"/>
        <w:jc w:val="both"/>
        <w:rPr>
          <w:sz w:val="24"/>
          <w:szCs w:val="24"/>
        </w:rPr>
      </w:pPr>
      <w:r w:rsidRPr="004E0E9C">
        <w:rPr>
          <w:sz w:val="24"/>
          <w:szCs w:val="24"/>
        </w:rPr>
        <w:t>Nume: ___________________________________Prenume:_____________________________ Funcţie reprezentant legal:________________________________________________________</w:t>
      </w:r>
    </w:p>
    <w:p w:rsidR="00782B70" w:rsidRDefault="00782B70" w:rsidP="0033139A">
      <w:pPr>
        <w:spacing w:after="0" w:line="360" w:lineRule="auto"/>
        <w:ind w:right="284"/>
        <w:jc w:val="both"/>
        <w:rPr>
          <w:sz w:val="24"/>
          <w:szCs w:val="24"/>
        </w:rPr>
      </w:pPr>
    </w:p>
    <w:p w:rsidR="00782B70" w:rsidRPr="00782B70" w:rsidRDefault="00782B70" w:rsidP="00782B70">
      <w:pPr>
        <w:autoSpaceDE w:val="0"/>
        <w:autoSpaceDN w:val="0"/>
        <w:adjustRightInd w:val="0"/>
        <w:spacing w:after="0" w:line="240" w:lineRule="auto"/>
        <w:rPr>
          <w:rFonts w:ascii="Calibri,Bold" w:eastAsiaTheme="minorEastAsia" w:hAnsi="Calibri,Bold" w:cs="Calibri,Bold"/>
          <w:b/>
          <w:bCs/>
          <w:color w:val="auto"/>
          <w:sz w:val="24"/>
          <w:szCs w:val="24"/>
          <w:lang w:val="en-US"/>
        </w:rPr>
      </w:pPr>
    </w:p>
    <w:p w:rsidR="00782B70" w:rsidRPr="00782B70" w:rsidRDefault="00782B70" w:rsidP="00782B70">
      <w:pPr>
        <w:numPr>
          <w:ilvl w:val="0"/>
          <w:numId w:val="25"/>
        </w:numPr>
        <w:autoSpaceDE w:val="0"/>
        <w:autoSpaceDN w:val="0"/>
        <w:adjustRightInd w:val="0"/>
        <w:spacing w:after="0" w:line="240" w:lineRule="auto"/>
        <w:ind w:right="1"/>
        <w:contextualSpacing/>
        <w:jc w:val="both"/>
        <w:rPr>
          <w:rFonts w:ascii="Calibri,Bold" w:eastAsiaTheme="minorEastAsia" w:hAnsi="Calibri,Bold" w:cs="Calibri,Bold"/>
          <w:b/>
          <w:bCs/>
          <w:color w:val="auto"/>
          <w:sz w:val="24"/>
          <w:szCs w:val="24"/>
          <w:lang w:val="en-US"/>
        </w:rPr>
      </w:pPr>
      <w:r w:rsidRPr="00782B70">
        <w:rPr>
          <w:rFonts w:ascii="Calibri,Bold" w:eastAsiaTheme="minorEastAsia" w:hAnsi="Calibri,Bold" w:cs="Calibri,Bold"/>
          <w:b/>
          <w:bCs/>
          <w:color w:val="auto"/>
          <w:sz w:val="24"/>
          <w:szCs w:val="24"/>
          <w:lang w:val="en-US"/>
        </w:rPr>
        <w:t>Verificarea Cererii de finanţare</w:t>
      </w:r>
    </w:p>
    <w:p w:rsidR="00782B70" w:rsidRPr="00782B70" w:rsidRDefault="00782B70" w:rsidP="00782B70">
      <w:pPr>
        <w:autoSpaceDE w:val="0"/>
        <w:autoSpaceDN w:val="0"/>
        <w:adjustRightInd w:val="0"/>
        <w:spacing w:after="0" w:line="240" w:lineRule="auto"/>
        <w:contextualSpacing/>
        <w:rPr>
          <w:rFonts w:ascii="Calibri,Bold" w:eastAsiaTheme="minorEastAsia" w:hAnsi="Calibri,Bold" w:cs="Calibri,Bold"/>
          <w:b/>
          <w:bCs/>
          <w:color w:val="auto"/>
          <w:sz w:val="24"/>
          <w:szCs w:val="24"/>
          <w:lang w:val="en-US"/>
        </w:rPr>
      </w:pPr>
    </w:p>
    <w:p w:rsidR="00782B70" w:rsidRPr="00782B70" w:rsidRDefault="00782B70" w:rsidP="00782B70">
      <w:pPr>
        <w:autoSpaceDE w:val="0"/>
        <w:autoSpaceDN w:val="0"/>
        <w:adjustRightInd w:val="0"/>
        <w:spacing w:after="0" w:line="240" w:lineRule="auto"/>
        <w:rPr>
          <w:rFonts w:eastAsiaTheme="minorEastAsia"/>
          <w:color w:val="auto"/>
          <w:sz w:val="24"/>
          <w:szCs w:val="24"/>
          <w:lang w:val="en-US"/>
        </w:rPr>
      </w:pPr>
      <w:r w:rsidRPr="00782B70">
        <w:rPr>
          <w:rFonts w:ascii="Calibri,Bold" w:eastAsiaTheme="minorEastAsia" w:hAnsi="Calibri,Bold" w:cs="Calibri,Bold"/>
          <w:b/>
          <w:bCs/>
          <w:color w:val="auto"/>
          <w:sz w:val="24"/>
          <w:szCs w:val="24"/>
          <w:lang w:val="en-US"/>
        </w:rPr>
        <w:t xml:space="preserve">1. </w:t>
      </w:r>
      <w:r w:rsidRPr="00782B70">
        <w:rPr>
          <w:rFonts w:eastAsiaTheme="minorEastAsia"/>
          <w:color w:val="auto"/>
          <w:sz w:val="24"/>
          <w:szCs w:val="24"/>
          <w:lang w:val="en-US"/>
        </w:rPr>
        <w:t>Modelul de Cerere de finanțare utilizat de solicitant este în concordanță cu ultima variantă de pe site-ul GALMS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 ESTE CAZUL</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p>
    <w:p w:rsidR="00782B70" w:rsidRPr="00782B70" w:rsidRDefault="00782B70" w:rsidP="00782B70">
      <w:pPr>
        <w:autoSpaceDE w:val="0"/>
        <w:autoSpaceDN w:val="0"/>
        <w:adjustRightInd w:val="0"/>
        <w:spacing w:after="0" w:line="240" w:lineRule="auto"/>
        <w:rPr>
          <w:rFonts w:eastAsiaTheme="minorEastAsia"/>
          <w:color w:val="auto"/>
          <w:sz w:val="24"/>
          <w:szCs w:val="24"/>
          <w:lang w:val="en-US"/>
        </w:rPr>
      </w:pPr>
      <w:r w:rsidRPr="00782B70">
        <w:rPr>
          <w:rFonts w:ascii="Calibri,Bold" w:eastAsiaTheme="minorEastAsia" w:hAnsi="Calibri,Bold" w:cs="Calibri,Bold"/>
          <w:b/>
          <w:bCs/>
          <w:color w:val="auto"/>
          <w:sz w:val="24"/>
          <w:szCs w:val="24"/>
          <w:lang w:val="en-US"/>
        </w:rPr>
        <w:t xml:space="preserve">2. </w:t>
      </w:r>
      <w:r w:rsidRPr="00782B70">
        <w:rPr>
          <w:rFonts w:eastAsiaTheme="minorEastAsia"/>
          <w:color w:val="auto"/>
          <w:sz w:val="24"/>
          <w:szCs w:val="24"/>
          <w:lang w:val="en-US"/>
        </w:rPr>
        <w:t>Dosarul Cererii de finanţare este legat, iar documentele pe care le conţine sunt numerotate,</w:t>
      </w:r>
    </w:p>
    <w:p w:rsidR="00782B70" w:rsidRPr="00782B70" w:rsidRDefault="00782B70" w:rsidP="00782B70">
      <w:pPr>
        <w:autoSpaceDE w:val="0"/>
        <w:autoSpaceDN w:val="0"/>
        <w:adjustRightInd w:val="0"/>
        <w:spacing w:after="0" w:line="240" w:lineRule="auto"/>
        <w:rPr>
          <w:rFonts w:eastAsiaTheme="minorEastAsia"/>
          <w:color w:val="auto"/>
          <w:sz w:val="24"/>
          <w:szCs w:val="24"/>
          <w:lang w:val="en-US"/>
        </w:rPr>
      </w:pPr>
      <w:r w:rsidRPr="00782B70">
        <w:rPr>
          <w:rFonts w:eastAsiaTheme="minorEastAsia"/>
          <w:color w:val="auto"/>
          <w:sz w:val="24"/>
          <w:szCs w:val="24"/>
          <w:lang w:val="en-US"/>
        </w:rPr>
        <w:t>semante si stampilate de către solicitant?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p>
    <w:p w:rsidR="00782B70" w:rsidRPr="00782B70" w:rsidRDefault="00782B70" w:rsidP="00782B70">
      <w:pPr>
        <w:autoSpaceDE w:val="0"/>
        <w:autoSpaceDN w:val="0"/>
        <w:adjustRightInd w:val="0"/>
        <w:spacing w:after="0" w:line="240" w:lineRule="auto"/>
        <w:rPr>
          <w:rFonts w:eastAsiaTheme="minorEastAsia"/>
          <w:color w:val="auto"/>
          <w:sz w:val="24"/>
          <w:szCs w:val="24"/>
          <w:lang w:val="en-US"/>
        </w:rPr>
      </w:pPr>
      <w:r w:rsidRPr="00782B70">
        <w:rPr>
          <w:rFonts w:ascii="Calibri,Bold" w:eastAsiaTheme="minorEastAsia" w:hAnsi="Calibri,Bold" w:cs="Calibri,Bold"/>
          <w:b/>
          <w:bCs/>
          <w:color w:val="auto"/>
          <w:sz w:val="24"/>
          <w:szCs w:val="24"/>
          <w:lang w:val="en-US"/>
        </w:rPr>
        <w:t xml:space="preserve">3. </w:t>
      </w:r>
      <w:r w:rsidRPr="00782B70">
        <w:rPr>
          <w:rFonts w:eastAsiaTheme="minorEastAsia"/>
          <w:color w:val="auto"/>
          <w:sz w:val="24"/>
          <w:szCs w:val="24"/>
          <w:lang w:val="en-US"/>
        </w:rPr>
        <w:t>Referințele din Cererea de finanțare corespund cu numărul paginii la care se află documentele din</w:t>
      </w:r>
    </w:p>
    <w:p w:rsidR="00782B70" w:rsidRPr="00782B70" w:rsidRDefault="00782B70" w:rsidP="00782B70">
      <w:pPr>
        <w:autoSpaceDE w:val="0"/>
        <w:autoSpaceDN w:val="0"/>
        <w:adjustRightInd w:val="0"/>
        <w:spacing w:after="0" w:line="240" w:lineRule="auto"/>
        <w:rPr>
          <w:rFonts w:eastAsiaTheme="minorEastAsia"/>
          <w:color w:val="auto"/>
          <w:sz w:val="24"/>
          <w:szCs w:val="24"/>
          <w:lang w:val="en-US"/>
        </w:rPr>
      </w:pPr>
      <w:r w:rsidRPr="00782B70">
        <w:rPr>
          <w:rFonts w:eastAsiaTheme="minorEastAsia"/>
          <w:color w:val="auto"/>
          <w:sz w:val="24"/>
          <w:szCs w:val="24"/>
          <w:lang w:val="en-US"/>
        </w:rPr>
        <w:t>Dosarul Cererii de finanțare?</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p>
    <w:p w:rsidR="00782B70" w:rsidRPr="00782B70" w:rsidRDefault="00782B70" w:rsidP="00782B70">
      <w:pPr>
        <w:autoSpaceDE w:val="0"/>
        <w:autoSpaceDN w:val="0"/>
        <w:adjustRightInd w:val="0"/>
        <w:spacing w:after="0" w:line="240" w:lineRule="auto"/>
        <w:rPr>
          <w:rFonts w:eastAsiaTheme="minorEastAsia"/>
          <w:color w:val="auto"/>
          <w:sz w:val="24"/>
          <w:szCs w:val="24"/>
          <w:lang w:val="en-US"/>
        </w:rPr>
      </w:pPr>
      <w:r w:rsidRPr="00782B70">
        <w:rPr>
          <w:rFonts w:ascii="Calibri,BoldItalic" w:eastAsiaTheme="minorEastAsia" w:hAnsi="Calibri,BoldItalic" w:cs="Calibri,BoldItalic"/>
          <w:b/>
          <w:bCs/>
          <w:iCs/>
          <w:color w:val="auto"/>
          <w:sz w:val="24"/>
          <w:szCs w:val="24"/>
          <w:lang w:val="en-US"/>
        </w:rPr>
        <w:t>4</w:t>
      </w:r>
      <w:r w:rsidRPr="00782B70">
        <w:rPr>
          <w:rFonts w:ascii="Calibri,BoldItalic" w:eastAsiaTheme="minorEastAsia" w:hAnsi="Calibri,BoldItalic" w:cs="Calibri,BoldItalic"/>
          <w:b/>
          <w:bCs/>
          <w:i/>
          <w:iCs/>
          <w:color w:val="auto"/>
          <w:sz w:val="24"/>
          <w:szCs w:val="24"/>
          <w:lang w:val="en-US"/>
        </w:rPr>
        <w:t xml:space="preserve">. </w:t>
      </w:r>
      <w:r w:rsidRPr="00782B70">
        <w:rPr>
          <w:rFonts w:eastAsiaTheme="minorEastAsia"/>
          <w:color w:val="auto"/>
          <w:sz w:val="24"/>
          <w:szCs w:val="24"/>
          <w:lang w:val="en-US"/>
        </w:rPr>
        <w:t>Cererea de finanţare este completată și semnată de solicitant?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5. </w:t>
      </w:r>
      <w:r w:rsidRPr="00782B70">
        <w:rPr>
          <w:rFonts w:asciiTheme="minorHAnsi" w:eastAsiaTheme="minorEastAsia" w:hAnsiTheme="minorHAnsi"/>
          <w:color w:val="auto"/>
          <w:sz w:val="24"/>
          <w:szCs w:val="24"/>
          <w:lang w:val="en-US"/>
        </w:rPr>
        <w:t>Solicitantul a completat lista documentelor anexă obligatorii şi cele impuse de tipul măsurii?</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6. </w:t>
      </w:r>
      <w:r w:rsidRPr="00782B70">
        <w:rPr>
          <w:rFonts w:asciiTheme="minorHAnsi" w:eastAsiaTheme="minorEastAsia" w:hAnsiTheme="minorHAnsi"/>
          <w:color w:val="auto"/>
          <w:sz w:val="24"/>
          <w:szCs w:val="24"/>
          <w:lang w:val="en-US"/>
        </w:rPr>
        <w:t>Solicitantul a atașat la Cererea de finanțare toate documentele anexă obligatorii din listă?</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7. </w:t>
      </w:r>
      <w:r w:rsidRPr="00782B70">
        <w:rPr>
          <w:rFonts w:asciiTheme="minorHAnsi" w:eastAsiaTheme="minorEastAsia" w:hAnsiTheme="minorHAnsi"/>
          <w:color w:val="auto"/>
          <w:sz w:val="24"/>
          <w:szCs w:val="24"/>
          <w:lang w:val="en-US"/>
        </w:rPr>
        <w:t>Dosarul original al Cererii de finanţare corespunde cu copia pe suport de hârtie?</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spacing w:after="0"/>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8. </w:t>
      </w:r>
      <w:r w:rsidRPr="00782B70">
        <w:rPr>
          <w:rFonts w:asciiTheme="minorHAnsi" w:eastAsiaTheme="minorEastAsia" w:hAnsiTheme="minorHAnsi"/>
          <w:color w:val="auto"/>
          <w:sz w:val="24"/>
          <w:szCs w:val="24"/>
          <w:lang w:val="en-US"/>
        </w:rPr>
        <w:t>Copia scanată a documentelor ataşate Cererii de finanţare este prezentată alături de forma</w:t>
      </w: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lastRenderedPageBreak/>
        <w:t>electronică a Cererii de finanţare?</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9. </w:t>
      </w:r>
      <w:r w:rsidRPr="00782B70">
        <w:rPr>
          <w:rFonts w:asciiTheme="minorHAnsi" w:eastAsiaTheme="minorEastAsia" w:hAnsiTheme="minorHAnsi"/>
          <w:color w:val="auto"/>
          <w:sz w:val="24"/>
          <w:szCs w:val="24"/>
          <w:lang w:val="en-US"/>
        </w:rPr>
        <w:t>Solicitantul a completat coloanele din bugetul indicativ?</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Theme="minorHAnsi" w:eastAsiaTheme="minorEastAsia" w:hAnsiTheme="minorHAnsi" w:cs="Calibri,BoldItalic"/>
          <w:b/>
          <w:bCs/>
          <w:i/>
          <w:iCs/>
          <w:color w:val="auto"/>
          <w:sz w:val="24"/>
          <w:szCs w:val="24"/>
          <w:lang w:val="en-US"/>
        </w:rPr>
        <w:t>NU ESTE CAZUL</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10. </w:t>
      </w:r>
      <w:r w:rsidRPr="00782B70">
        <w:rPr>
          <w:rFonts w:asciiTheme="minorHAnsi" w:eastAsiaTheme="minorEastAsia" w:hAnsiTheme="minorHAnsi"/>
          <w:color w:val="auto"/>
          <w:sz w:val="24"/>
          <w:szCs w:val="24"/>
          <w:lang w:val="en-US"/>
        </w:rPr>
        <w:t>Solicitantul a bifat/completat partea C din Cererea de finanţare referitoare la obţinerea unei</w:t>
      </w: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asistenţe financiare nerambursabile din alte fonduri?</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11. </w:t>
      </w:r>
      <w:r w:rsidRPr="00782B70">
        <w:rPr>
          <w:rFonts w:asciiTheme="minorHAnsi" w:eastAsiaTheme="minorEastAsia" w:hAnsiTheme="minorHAnsi"/>
          <w:color w:val="auto"/>
          <w:sz w:val="24"/>
          <w:szCs w:val="24"/>
          <w:lang w:val="en-US"/>
        </w:rPr>
        <w:t>Dacă solicitantul a obținut asistență financiară nerambursabilă pentru același tip de</w:t>
      </w:r>
    </w:p>
    <w:p w:rsidR="00782B70" w:rsidRPr="00782B70" w:rsidRDefault="00782B70" w:rsidP="00782B70">
      <w:pPr>
        <w:autoSpaceDE w:val="0"/>
        <w:autoSpaceDN w:val="0"/>
        <w:adjustRightInd w:val="0"/>
        <w:spacing w:after="0" w:line="240" w:lineRule="auto"/>
        <w:jc w:val="both"/>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serviciu/investitie, este atașat Cererii de finanțare:</w:t>
      </w:r>
    </w:p>
    <w:p w:rsidR="00782B70" w:rsidRPr="00782B70" w:rsidRDefault="00782B70" w:rsidP="00782B70">
      <w:pPr>
        <w:autoSpaceDE w:val="0"/>
        <w:autoSpaceDN w:val="0"/>
        <w:adjustRightInd w:val="0"/>
        <w:spacing w:after="0" w:line="240" w:lineRule="auto"/>
        <w:jc w:val="both"/>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Raportul asupra utilizării altor programe de finanţare nerambursabilă (obiective, tip de serviciu/ 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w:t>
      </w:r>
    </w:p>
    <w:p w:rsidR="00782B70" w:rsidRPr="00782B70" w:rsidRDefault="00782B70" w:rsidP="00782B70">
      <w:pPr>
        <w:autoSpaceDE w:val="0"/>
        <w:autoSpaceDN w:val="0"/>
        <w:adjustRightInd w:val="0"/>
        <w:spacing w:after="0" w:line="240" w:lineRule="auto"/>
        <w:jc w:val="both"/>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anterioară, pentru aceleași tipuri de servicii/investitii?</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Theme="minorHAnsi" w:eastAsiaTheme="minorEastAsia" w:hAnsiTheme="minorHAnsi" w:cs="Calibri,BoldItalic"/>
          <w:b/>
          <w:bCs/>
          <w:i/>
          <w:iCs/>
          <w:color w:val="auto"/>
          <w:sz w:val="24"/>
          <w:szCs w:val="24"/>
          <w:lang w:val="en-US"/>
        </w:rPr>
        <w:t>NU ESTE CAZUL</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12. </w:t>
      </w:r>
      <w:r w:rsidRPr="00782B70">
        <w:rPr>
          <w:rFonts w:asciiTheme="minorHAnsi" w:eastAsiaTheme="minorEastAsia" w:hAnsiTheme="minorHAnsi"/>
          <w:color w:val="auto"/>
          <w:sz w:val="24"/>
          <w:szCs w:val="24"/>
          <w:lang w:val="en-US"/>
        </w:rPr>
        <w:t>Solicitantul și-a însușit angajamentele corespunzătoare proiectului din Declaraţia pe propria</w:t>
      </w: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răspundere a solicitantului ?</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13. </w:t>
      </w:r>
      <w:r w:rsidRPr="00782B70">
        <w:rPr>
          <w:rFonts w:asciiTheme="minorHAnsi" w:eastAsiaTheme="minorEastAsia" w:hAnsiTheme="minorHAnsi"/>
          <w:color w:val="auto"/>
          <w:sz w:val="24"/>
          <w:szCs w:val="24"/>
          <w:lang w:val="en-US"/>
        </w:rPr>
        <w:t>Solicitantul a datat și semnat Declaraţia pe propria răspundere a solicitantului?</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14. </w:t>
      </w:r>
      <w:r w:rsidRPr="00782B70">
        <w:rPr>
          <w:rFonts w:asciiTheme="minorHAnsi" w:eastAsiaTheme="minorEastAsia" w:hAnsiTheme="minorHAnsi"/>
          <w:color w:val="auto"/>
          <w:sz w:val="24"/>
          <w:szCs w:val="24"/>
          <w:lang w:val="en-US"/>
        </w:rPr>
        <w:t>Proiectul pentru care s-a solicitat finanțare este încadrat corect în măsura în care se regăsesc</w:t>
      </w: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obiectivele proiectului?</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15. </w:t>
      </w:r>
      <w:r w:rsidRPr="00782B70">
        <w:rPr>
          <w:rFonts w:asciiTheme="minorHAnsi" w:eastAsiaTheme="minorEastAsia" w:hAnsiTheme="minorHAnsi"/>
          <w:color w:val="auto"/>
          <w:sz w:val="24"/>
          <w:szCs w:val="24"/>
          <w:lang w:val="en-US"/>
        </w:rPr>
        <w:t>Obiectivele și tipul de serviciu/investiție prezentate în Cererea de finanțare se încadrează în fișa măsurii din SDL?</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Italic"/>
          <w:b/>
          <w:bCs/>
          <w:i/>
          <w:iCs/>
          <w:color w:val="auto"/>
          <w:sz w:val="24"/>
          <w:szCs w:val="24"/>
          <w:lang w:val="en-US"/>
        </w:rPr>
        <w:t xml:space="preserve">16. </w:t>
      </w:r>
      <w:r w:rsidRPr="00782B70">
        <w:rPr>
          <w:rFonts w:asciiTheme="minorHAnsi" w:eastAsiaTheme="minorEastAsia" w:hAnsiTheme="minorHAnsi"/>
          <w:color w:val="auto"/>
          <w:sz w:val="24"/>
          <w:szCs w:val="24"/>
          <w:lang w:val="en-US"/>
        </w:rPr>
        <w:t>Domeniul de intervenție în care a fost încadrat proiectul, prezentat în Cererea de finanțare,</w:t>
      </w: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corespunde Domeniului de intervenție prezentat în SDL, în cadrul măsurii respective?</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p>
    <w:p w:rsidR="00782B70" w:rsidRPr="00782B70" w:rsidRDefault="00782B70" w:rsidP="00782B70">
      <w:pPr>
        <w:autoSpaceDE w:val="0"/>
        <w:autoSpaceDN w:val="0"/>
        <w:adjustRightInd w:val="0"/>
        <w:spacing w:after="0" w:line="240" w:lineRule="auto"/>
        <w:jc w:val="center"/>
        <w:rPr>
          <w:rFonts w:asciiTheme="minorHAnsi" w:eastAsiaTheme="minorEastAsia" w:hAnsiTheme="minorHAnsi" w:cs="Wingdings"/>
          <w:color w:val="auto"/>
          <w:sz w:val="24"/>
          <w:szCs w:val="24"/>
          <w:lang w:val="en-US"/>
        </w:rPr>
      </w:pP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s="Calibri,Bold"/>
          <w:b/>
          <w:bCs/>
          <w:color w:val="auto"/>
          <w:sz w:val="24"/>
          <w:szCs w:val="24"/>
          <w:lang w:val="en-US"/>
        </w:rPr>
        <w:t xml:space="preserve">17. </w:t>
      </w:r>
      <w:r w:rsidRPr="00782B70">
        <w:rPr>
          <w:rFonts w:asciiTheme="minorHAnsi" w:eastAsiaTheme="minorEastAsia" w:hAnsiTheme="minorHAnsi"/>
          <w:color w:val="auto"/>
          <w:sz w:val="24"/>
          <w:szCs w:val="24"/>
          <w:lang w:val="en-US"/>
        </w:rPr>
        <w:t>Indicatorii de monitorizare specifici domeniului de intervenție pe care este încadrat proiectul,</w:t>
      </w: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inclusiv cei specifici teritoriului (dacă este cazul), prevăzuţi în fișa tehnică a măsurii din SDL, sunt</w:t>
      </w:r>
    </w:p>
    <w:p w:rsidR="00782B70" w:rsidRPr="00782B70" w:rsidRDefault="00782B70" w:rsidP="00782B70">
      <w:pPr>
        <w:autoSpaceDE w:val="0"/>
        <w:autoSpaceDN w:val="0"/>
        <w:adjustRightInd w:val="0"/>
        <w:spacing w:after="0" w:line="240" w:lineRule="auto"/>
        <w:rPr>
          <w:rFonts w:asciiTheme="minorHAnsi" w:eastAsiaTheme="minorEastAsia" w:hAnsiTheme="minorHAnsi"/>
          <w:color w:val="auto"/>
          <w:sz w:val="24"/>
          <w:szCs w:val="24"/>
          <w:lang w:val="en-US"/>
        </w:rPr>
      </w:pPr>
      <w:r w:rsidRPr="00782B70">
        <w:rPr>
          <w:rFonts w:asciiTheme="minorHAnsi" w:eastAsiaTheme="minorEastAsia" w:hAnsiTheme="minorHAnsi"/>
          <w:color w:val="auto"/>
          <w:sz w:val="24"/>
          <w:szCs w:val="24"/>
          <w:lang w:val="en-US"/>
        </w:rPr>
        <w:t>completaţi de către solicitant?</w:t>
      </w:r>
    </w:p>
    <w:p w:rsidR="00782B70" w:rsidRPr="00782B70" w:rsidRDefault="00782B70" w:rsidP="00782B70">
      <w:pPr>
        <w:autoSpaceDE w:val="0"/>
        <w:autoSpaceDN w:val="0"/>
        <w:adjustRightInd w:val="0"/>
        <w:spacing w:after="0" w:line="240" w:lineRule="auto"/>
        <w:jc w:val="center"/>
        <w:rPr>
          <w:rFonts w:ascii="Wingdings" w:eastAsiaTheme="minorEastAsia" w:hAnsi="Wingdings" w:cs="Wingdings"/>
          <w:color w:val="auto"/>
          <w:sz w:val="24"/>
          <w:szCs w:val="24"/>
          <w:lang w:val="en-US"/>
        </w:rPr>
      </w:pPr>
      <w:r w:rsidRPr="00782B70">
        <w:rPr>
          <w:rFonts w:ascii="Calibri,BoldItalic" w:eastAsiaTheme="minorEastAsia" w:hAnsi="Calibri,BoldItalic" w:cs="Calibri,BoldItalic"/>
          <w:b/>
          <w:bCs/>
          <w:i/>
          <w:iCs/>
          <w:color w:val="auto"/>
          <w:sz w:val="24"/>
          <w:szCs w:val="24"/>
          <w:lang w:val="en-US"/>
        </w:rPr>
        <w:t>DA</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NU</w:t>
      </w:r>
      <w:r w:rsidRPr="00782B70">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r w:rsidRPr="00782B70">
        <w:rPr>
          <w:rFonts w:ascii="Calibri,BoldItalic" w:eastAsiaTheme="minorEastAsia" w:hAnsi="Calibri,BoldItalic" w:cs="Calibri,BoldItalic"/>
          <w:b/>
          <w:bCs/>
          <w:i/>
          <w:iCs/>
          <w:color w:val="auto"/>
          <w:sz w:val="24"/>
          <w:szCs w:val="24"/>
          <w:lang w:val="en-US"/>
        </w:rPr>
        <w:t xml:space="preserve"> DA</w:t>
      </w:r>
      <w:r w:rsidRPr="00782B70">
        <w:rPr>
          <w:rFonts w:asciiTheme="minorHAnsi" w:eastAsiaTheme="minorEastAsia" w:hAnsiTheme="minorHAnsi" w:cs="Calibri,BoldItalic"/>
          <w:b/>
          <w:bCs/>
          <w:iCs/>
          <w:color w:val="auto"/>
          <w:sz w:val="24"/>
          <w:szCs w:val="24"/>
          <w:lang w:val="en-US"/>
        </w:rPr>
        <w:t xml:space="preserve"> cu diferente</w:t>
      </w:r>
      <w:r w:rsidRPr="00782B70">
        <w:rPr>
          <w:rFonts w:ascii="Wingdings" w:eastAsiaTheme="minorEastAsia" w:hAnsi="Wingdings" w:cs="Wingdings"/>
          <w:color w:val="auto"/>
          <w:sz w:val="24"/>
          <w:szCs w:val="24"/>
          <w:lang w:val="en-US"/>
        </w:rPr>
        <w:t></w:t>
      </w:r>
    </w:p>
    <w:p w:rsidR="00782B70" w:rsidRPr="00782B70" w:rsidRDefault="00782B70" w:rsidP="00782B70">
      <w:pPr>
        <w:spacing w:after="0"/>
        <w:rPr>
          <w:rFonts w:asciiTheme="minorHAnsi" w:hAnsiTheme="minorHAnsi"/>
          <w:sz w:val="24"/>
          <w:szCs w:val="24"/>
        </w:rPr>
      </w:pPr>
    </w:p>
    <w:tbl>
      <w:tblPr>
        <w:tblStyle w:val="Tabelgril"/>
        <w:tblW w:w="0" w:type="auto"/>
        <w:tblLook w:val="04A0" w:firstRow="1" w:lastRow="0" w:firstColumn="1" w:lastColumn="0" w:noHBand="0" w:noVBand="1"/>
      </w:tblPr>
      <w:tblGrid>
        <w:gridCol w:w="4463"/>
        <w:gridCol w:w="1254"/>
        <w:gridCol w:w="430"/>
        <w:gridCol w:w="1551"/>
        <w:gridCol w:w="430"/>
        <w:gridCol w:w="1497"/>
      </w:tblGrid>
      <w:tr w:rsidR="00782B70" w:rsidRPr="00782B70" w:rsidTr="00782B70">
        <w:tc>
          <w:tcPr>
            <w:tcW w:w="5920" w:type="dxa"/>
            <w:gridSpan w:val="2"/>
          </w:tcPr>
          <w:p w:rsidR="00782B70" w:rsidRPr="00782B70" w:rsidRDefault="00782B70" w:rsidP="00782B70">
            <w:pPr>
              <w:spacing w:line="259" w:lineRule="auto"/>
            </w:pPr>
            <w:r w:rsidRPr="00782B70">
              <w:rPr>
                <w:rFonts w:ascii="Calibri,Bold" w:eastAsiaTheme="minorEastAsia" w:hAnsi="Calibri,Bold" w:cs="Calibri,Bold"/>
                <w:b/>
                <w:bCs/>
                <w:color w:val="auto"/>
                <w:lang w:val="en-US"/>
              </w:rPr>
              <w:t>Tipul de beneficiar promotor al proiectului</w:t>
            </w:r>
          </w:p>
        </w:tc>
        <w:tc>
          <w:tcPr>
            <w:tcW w:w="1985"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ONG</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GAL</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Sector public</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IMM</w:t>
            </w:r>
          </w:p>
          <w:p w:rsidR="00782B70" w:rsidRPr="00782B70" w:rsidRDefault="00782B70" w:rsidP="00782B70">
            <w:pPr>
              <w:spacing w:line="259" w:lineRule="auto"/>
            </w:pPr>
            <w:r w:rsidRPr="00782B70">
              <w:rPr>
                <w:rFonts w:eastAsiaTheme="minorEastAsia"/>
                <w:color w:val="auto"/>
                <w:lang w:val="en-US"/>
              </w:rPr>
              <w:t>Alții</w:t>
            </w:r>
          </w:p>
        </w:tc>
        <w:tc>
          <w:tcPr>
            <w:tcW w:w="1928" w:type="dxa"/>
            <w:gridSpan w:val="2"/>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r>
      <w:tr w:rsidR="00782B70" w:rsidRPr="00782B70" w:rsidTr="00782B70">
        <w:tc>
          <w:tcPr>
            <w:tcW w:w="5920" w:type="dxa"/>
            <w:gridSpan w:val="2"/>
          </w:tcPr>
          <w:p w:rsidR="00782B70" w:rsidRPr="00782B70" w:rsidRDefault="00782B70" w:rsidP="00782B70">
            <w:pPr>
              <w:spacing w:line="259" w:lineRule="auto"/>
            </w:pPr>
            <w:r w:rsidRPr="00782B70">
              <w:rPr>
                <w:rFonts w:ascii="Calibri,Bold" w:eastAsiaTheme="minorEastAsia" w:hAnsi="Calibri,Bold" w:cs="Calibri,Bold"/>
                <w:b/>
                <w:bCs/>
                <w:color w:val="auto"/>
                <w:lang w:val="en-US"/>
              </w:rPr>
              <w:t>Indicatori de monitorizare</w:t>
            </w:r>
          </w:p>
        </w:tc>
        <w:tc>
          <w:tcPr>
            <w:tcW w:w="1985" w:type="dxa"/>
            <w:gridSpan w:val="2"/>
          </w:tcPr>
          <w:p w:rsidR="00782B70" w:rsidRPr="00782B70" w:rsidRDefault="00782B70" w:rsidP="00782B70">
            <w:pPr>
              <w:autoSpaceDE w:val="0"/>
              <w:autoSpaceDN w:val="0"/>
              <w:adjustRightInd w:val="0"/>
              <w:rPr>
                <w:rFonts w:ascii="Calibri,BoldItalic" w:eastAsiaTheme="minorEastAsia" w:hAnsi="Calibri,BoldItalic" w:cs="Calibri,BoldItalic"/>
                <w:b/>
                <w:bCs/>
                <w:i/>
                <w:iCs/>
                <w:color w:val="auto"/>
                <w:lang w:val="en-US"/>
              </w:rPr>
            </w:pPr>
            <w:r w:rsidRPr="00782B70">
              <w:rPr>
                <w:rFonts w:ascii="Calibri,BoldItalic" w:eastAsiaTheme="minorEastAsia" w:hAnsi="Calibri,BoldItalic" w:cs="Calibri,BoldItalic"/>
                <w:b/>
                <w:bCs/>
                <w:i/>
                <w:iCs/>
                <w:color w:val="auto"/>
                <w:lang w:val="en-US"/>
              </w:rPr>
              <w:t>Domeniul de</w:t>
            </w:r>
          </w:p>
          <w:p w:rsidR="00782B70" w:rsidRPr="00782B70" w:rsidRDefault="00782B70" w:rsidP="00782B70">
            <w:pPr>
              <w:spacing w:line="259" w:lineRule="auto"/>
            </w:pPr>
            <w:r w:rsidRPr="00782B70">
              <w:rPr>
                <w:rFonts w:ascii="Calibri,BoldItalic" w:eastAsiaTheme="minorEastAsia" w:hAnsi="Calibri,BoldItalic" w:cs="Calibri,BoldItalic"/>
                <w:b/>
                <w:bCs/>
                <w:i/>
                <w:iCs/>
                <w:color w:val="auto"/>
                <w:lang w:val="en-US"/>
              </w:rPr>
              <w:t>intervenție principal</w:t>
            </w:r>
          </w:p>
        </w:tc>
        <w:tc>
          <w:tcPr>
            <w:tcW w:w="1928" w:type="dxa"/>
            <w:gridSpan w:val="2"/>
          </w:tcPr>
          <w:p w:rsidR="00782B70" w:rsidRPr="00782B70" w:rsidRDefault="00782B70" w:rsidP="00782B70">
            <w:pPr>
              <w:autoSpaceDE w:val="0"/>
              <w:autoSpaceDN w:val="0"/>
              <w:adjustRightInd w:val="0"/>
              <w:rPr>
                <w:rFonts w:ascii="Calibri,BoldItalic" w:eastAsiaTheme="minorEastAsia" w:hAnsi="Calibri,BoldItalic" w:cs="Calibri,BoldItalic"/>
                <w:b/>
                <w:bCs/>
                <w:i/>
                <w:iCs/>
                <w:color w:val="auto"/>
                <w:lang w:val="en-US"/>
              </w:rPr>
            </w:pPr>
            <w:r w:rsidRPr="00782B70">
              <w:rPr>
                <w:rFonts w:ascii="Calibri,BoldItalic" w:eastAsiaTheme="minorEastAsia" w:hAnsi="Calibri,BoldItalic" w:cs="Calibri,BoldItalic"/>
                <w:b/>
                <w:bCs/>
                <w:i/>
                <w:iCs/>
                <w:color w:val="auto"/>
                <w:lang w:val="en-US"/>
              </w:rPr>
              <w:t>Domeniul/i de</w:t>
            </w:r>
          </w:p>
          <w:p w:rsidR="00782B70" w:rsidRPr="00782B70" w:rsidRDefault="00782B70" w:rsidP="00782B70">
            <w:pPr>
              <w:spacing w:line="259" w:lineRule="auto"/>
            </w:pPr>
            <w:r w:rsidRPr="00782B70">
              <w:rPr>
                <w:rFonts w:ascii="Calibri,BoldItalic" w:eastAsiaTheme="minorEastAsia" w:hAnsi="Calibri,BoldItalic" w:cs="Calibri,BoldItalic"/>
                <w:b/>
                <w:bCs/>
                <w:i/>
                <w:iCs/>
                <w:color w:val="auto"/>
                <w:lang w:val="en-US"/>
              </w:rPr>
              <w:t>intervenție secundar/e</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ascii="Calibri,Italic" w:eastAsiaTheme="minorEastAsia" w:hAnsi="Calibri,Italic" w:cs="Calibri,Italic"/>
                <w:i/>
                <w:iCs/>
                <w:color w:val="auto"/>
                <w:lang w:val="en-US"/>
              </w:rPr>
              <w:lastRenderedPageBreak/>
              <w:t xml:space="preserve">Total cheltuială publică realizată </w:t>
            </w:r>
            <w:r w:rsidRPr="00782B70">
              <w:rPr>
                <w:rFonts w:eastAsiaTheme="minorEastAsia"/>
                <w:color w:val="auto"/>
                <w:lang w:val="en-US"/>
              </w:rPr>
              <w:t>(obligatoriu pentru</w:t>
            </w:r>
          </w:p>
          <w:p w:rsidR="00782B70" w:rsidRPr="00782B70" w:rsidRDefault="00782B70" w:rsidP="00782B70">
            <w:pPr>
              <w:spacing w:line="259" w:lineRule="auto"/>
            </w:pPr>
            <w:r w:rsidRPr="00782B70">
              <w:rPr>
                <w:rFonts w:eastAsiaTheme="minorEastAsia"/>
                <w:color w:val="auto"/>
                <w:lang w:val="en-US"/>
              </w:rPr>
              <w:t>toate proiectele) – 1A</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r w:rsidRPr="00782B70">
              <w:t>…………………….</w:t>
            </w:r>
          </w:p>
        </w:tc>
      </w:tr>
      <w:tr w:rsidR="00782B70" w:rsidRPr="00782B70" w:rsidTr="00782B70">
        <w:tc>
          <w:tcPr>
            <w:tcW w:w="4644" w:type="dxa"/>
            <w:vMerge w:val="restart"/>
          </w:tcPr>
          <w:p w:rsidR="00782B70" w:rsidRPr="00782B70" w:rsidRDefault="00782B70" w:rsidP="00782B70">
            <w:pPr>
              <w:autoSpaceDE w:val="0"/>
              <w:autoSpaceDN w:val="0"/>
              <w:adjustRightInd w:val="0"/>
              <w:rPr>
                <w:rFonts w:ascii="Calibri,Italic" w:eastAsiaTheme="minorEastAsia" w:hAnsi="Calibri,Italic" w:cs="Calibri,Italic"/>
                <w:i/>
                <w:iCs/>
                <w:color w:val="auto"/>
                <w:lang w:val="en-US"/>
              </w:rPr>
            </w:pPr>
            <w:r w:rsidRPr="00782B70">
              <w:rPr>
                <w:rFonts w:ascii="Calibri,Italic" w:eastAsiaTheme="minorEastAsia" w:hAnsi="Calibri,Italic" w:cs="Calibri,Italic"/>
                <w:i/>
                <w:iCs/>
                <w:color w:val="auto"/>
                <w:lang w:val="en-US"/>
              </w:rPr>
              <w:t>Numărul de locuri de muncă create</w:t>
            </w:r>
          </w:p>
          <w:p w:rsidR="00782B70" w:rsidRPr="00782B70" w:rsidRDefault="00782B70" w:rsidP="00782B70">
            <w:pPr>
              <w:spacing w:line="259" w:lineRule="auto"/>
            </w:pPr>
            <w:r w:rsidRPr="00782B70">
              <w:rPr>
                <w:rFonts w:eastAsiaTheme="minorEastAsia"/>
                <w:color w:val="auto"/>
                <w:lang w:val="en-US"/>
              </w:rPr>
              <w:t>(obligatoriu pentru toate proiectele) – 6A</w:t>
            </w:r>
          </w:p>
        </w:tc>
        <w:tc>
          <w:tcPr>
            <w:tcW w:w="1276" w:type="dxa"/>
          </w:tcPr>
          <w:p w:rsidR="00782B70" w:rsidRPr="00782B70" w:rsidRDefault="00782B70" w:rsidP="00782B70">
            <w:pPr>
              <w:spacing w:line="259" w:lineRule="auto"/>
            </w:pPr>
            <w:r w:rsidRPr="00782B70">
              <w:rPr>
                <w:rFonts w:eastAsiaTheme="minorEastAsia"/>
                <w:color w:val="auto"/>
                <w:lang w:val="en-US"/>
              </w:rPr>
              <w:t>bărbați</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r w:rsidRPr="00782B70">
              <w:t>…………………….</w:t>
            </w:r>
          </w:p>
        </w:tc>
      </w:tr>
      <w:tr w:rsidR="00782B70" w:rsidRPr="00782B70" w:rsidTr="00782B70">
        <w:tc>
          <w:tcPr>
            <w:tcW w:w="4644" w:type="dxa"/>
            <w:vMerge/>
          </w:tcPr>
          <w:p w:rsidR="00782B70" w:rsidRPr="00782B70" w:rsidRDefault="00782B70" w:rsidP="00782B70">
            <w:pPr>
              <w:spacing w:line="259" w:lineRule="auto"/>
            </w:pPr>
          </w:p>
        </w:tc>
        <w:tc>
          <w:tcPr>
            <w:tcW w:w="1276" w:type="dxa"/>
          </w:tcPr>
          <w:p w:rsidR="00782B70" w:rsidRPr="00782B70" w:rsidRDefault="00782B70" w:rsidP="00782B70">
            <w:pPr>
              <w:spacing w:line="259" w:lineRule="auto"/>
            </w:pPr>
            <w:r w:rsidRPr="00782B70">
              <w:rPr>
                <w:rFonts w:eastAsiaTheme="minorEastAsia"/>
                <w:color w:val="auto"/>
                <w:lang w:val="en-US"/>
              </w:rPr>
              <w:t>femei</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Numărul total de operațiuni de cooperare sprijinite în</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cadrul măsurii de cooperare (art.35 din Regulamentul</w:t>
            </w:r>
          </w:p>
          <w:p w:rsidR="00782B70" w:rsidRPr="00782B70" w:rsidRDefault="00782B70" w:rsidP="00782B70">
            <w:pPr>
              <w:spacing w:line="259" w:lineRule="auto"/>
              <w:rPr>
                <w:rFonts w:eastAsiaTheme="minorEastAsia"/>
                <w:color w:val="auto"/>
                <w:lang w:val="en-US"/>
              </w:rPr>
            </w:pPr>
            <w:r w:rsidRPr="00782B70">
              <w:rPr>
                <w:rFonts w:eastAsiaTheme="minorEastAsia"/>
                <w:color w:val="auto"/>
                <w:lang w:val="en-US"/>
              </w:rPr>
              <w:t>(UE) nr. 1305/2013) - 1B</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p>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p>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spacing w:line="259" w:lineRule="auto"/>
              <w:rPr>
                <w:rFonts w:eastAsiaTheme="minorEastAsia"/>
                <w:color w:val="auto"/>
                <w:lang w:val="en-US"/>
              </w:rPr>
            </w:pPr>
            <w:r w:rsidRPr="00782B70">
              <w:rPr>
                <w:rFonts w:eastAsiaTheme="minorEastAsia"/>
                <w:color w:val="auto"/>
                <w:lang w:val="en-US"/>
              </w:rPr>
              <w:t>Numărul total al participanților instruiți - 1C</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Numărul de exploatații agricole/beneficiari sprijiniți</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2A</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2B</w:t>
            </w:r>
          </w:p>
          <w:p w:rsidR="00782B70" w:rsidRPr="00782B70" w:rsidRDefault="00782B70" w:rsidP="00782B70">
            <w:pPr>
              <w:spacing w:line="259" w:lineRule="auto"/>
              <w:rPr>
                <w:rFonts w:eastAsiaTheme="minorEastAsia"/>
                <w:color w:val="auto"/>
                <w:lang w:val="en-US"/>
              </w:rPr>
            </w:pPr>
            <w:r w:rsidRPr="00782B70">
              <w:rPr>
                <w:rFonts w:eastAsiaTheme="minorEastAsia"/>
                <w:color w:val="auto"/>
                <w:lang w:val="en-US"/>
              </w:rPr>
              <w:t>2C</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jc w:val="both"/>
              <w:rPr>
                <w:rFonts w:eastAsiaTheme="minorEastAsia"/>
                <w:color w:val="auto"/>
                <w:lang w:val="en-US"/>
              </w:rPr>
            </w:pPr>
            <w:r w:rsidRPr="00782B70">
              <w:rPr>
                <w:rFonts w:eastAsiaTheme="minorEastAsia"/>
                <w:color w:val="auto"/>
                <w:lang w:val="en-US"/>
              </w:rPr>
              <w:t>Numărul de exploatații agricole care primesc sprijin pentru participarea la sistemele de calitate, la piețele locale și la circuitele de aprovizionare scurte, precum și la grupuri/ organizații de producători</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3A</w:t>
            </w:r>
          </w:p>
          <w:p w:rsidR="00782B70" w:rsidRPr="00782B70" w:rsidRDefault="00782B70" w:rsidP="00782B70">
            <w:pPr>
              <w:spacing w:line="259" w:lineRule="auto"/>
              <w:rPr>
                <w:rFonts w:eastAsiaTheme="minorEastAsia"/>
                <w:color w:val="auto"/>
                <w:lang w:val="en-US"/>
              </w:rPr>
            </w:pPr>
            <w:r w:rsidRPr="00782B70">
              <w:rPr>
                <w:rFonts w:eastAsiaTheme="minorEastAsia"/>
                <w:color w:val="auto"/>
                <w:lang w:val="en-US"/>
              </w:rPr>
              <w:t>3B</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p>
          <w:p w:rsidR="00782B70" w:rsidRPr="00782B70" w:rsidRDefault="00782B70" w:rsidP="00782B70">
            <w:pPr>
              <w:spacing w:line="259" w:lineRule="auto"/>
            </w:pPr>
          </w:p>
          <w:p w:rsidR="00782B70" w:rsidRPr="00782B70" w:rsidRDefault="00782B70" w:rsidP="00782B70">
            <w:pPr>
              <w:spacing w:line="259" w:lineRule="auto"/>
            </w:pPr>
          </w:p>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p>
          <w:p w:rsidR="00782B70" w:rsidRPr="00782B70" w:rsidRDefault="00782B70" w:rsidP="00782B70">
            <w:pPr>
              <w:spacing w:line="259" w:lineRule="auto"/>
            </w:pPr>
          </w:p>
          <w:p w:rsidR="00782B70" w:rsidRPr="00782B70" w:rsidRDefault="00782B70" w:rsidP="00782B70">
            <w:pPr>
              <w:spacing w:line="259" w:lineRule="auto"/>
            </w:pPr>
          </w:p>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Suprafață totală agricolă (ha)</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4A</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4B</w:t>
            </w:r>
          </w:p>
          <w:p w:rsidR="00782B70" w:rsidRPr="00782B70" w:rsidRDefault="00782B70" w:rsidP="00782B70">
            <w:pPr>
              <w:autoSpaceDE w:val="0"/>
              <w:autoSpaceDN w:val="0"/>
              <w:adjustRightInd w:val="0"/>
              <w:jc w:val="both"/>
              <w:rPr>
                <w:rFonts w:eastAsiaTheme="minorEastAsia"/>
                <w:color w:val="auto"/>
                <w:lang w:val="en-US"/>
              </w:rPr>
            </w:pPr>
            <w:r w:rsidRPr="00782B70">
              <w:rPr>
                <w:rFonts w:eastAsiaTheme="minorEastAsia"/>
                <w:color w:val="auto"/>
                <w:lang w:val="en-US"/>
              </w:rPr>
              <w:t>4C</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Suprafață totală forestieră (ha)</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4A</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4B</w:t>
            </w:r>
          </w:p>
          <w:p w:rsidR="00782B70" w:rsidRPr="00782B70" w:rsidRDefault="00782B70" w:rsidP="00782B70">
            <w:pPr>
              <w:autoSpaceDE w:val="0"/>
              <w:autoSpaceDN w:val="0"/>
              <w:adjustRightInd w:val="0"/>
              <w:jc w:val="both"/>
              <w:rPr>
                <w:rFonts w:eastAsiaTheme="minorEastAsia"/>
                <w:color w:val="auto"/>
                <w:lang w:val="en-US"/>
              </w:rPr>
            </w:pPr>
            <w:r w:rsidRPr="00782B70">
              <w:rPr>
                <w:rFonts w:eastAsiaTheme="minorEastAsia"/>
                <w:color w:val="auto"/>
                <w:lang w:val="en-US"/>
              </w:rPr>
              <w:t>4C</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jc w:val="both"/>
              <w:rPr>
                <w:rFonts w:eastAsiaTheme="minorEastAsia"/>
                <w:color w:val="auto"/>
                <w:lang w:val="en-US"/>
              </w:rPr>
            </w:pPr>
            <w:r w:rsidRPr="00782B70">
              <w:rPr>
                <w:rFonts w:eastAsiaTheme="minorEastAsia"/>
                <w:color w:val="auto"/>
                <w:lang w:val="en-US"/>
              </w:rPr>
              <w:t>Suprafață totală (ha) - 5A</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Investiții Totale (publice+private)</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5B</w:t>
            </w:r>
          </w:p>
          <w:p w:rsidR="00782B70" w:rsidRPr="00782B70" w:rsidRDefault="00782B70" w:rsidP="00782B70">
            <w:pPr>
              <w:autoSpaceDE w:val="0"/>
              <w:autoSpaceDN w:val="0"/>
              <w:adjustRightInd w:val="0"/>
              <w:jc w:val="both"/>
              <w:rPr>
                <w:rFonts w:eastAsiaTheme="minorEastAsia"/>
                <w:color w:val="auto"/>
                <w:lang w:val="en-US"/>
              </w:rPr>
            </w:pPr>
            <w:r w:rsidRPr="00782B70">
              <w:rPr>
                <w:rFonts w:eastAsiaTheme="minorEastAsia"/>
                <w:color w:val="auto"/>
                <w:lang w:val="en-US"/>
              </w:rPr>
              <w:t>5C</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Suprafața totală sau UVM în cauză – 5D</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Suprafață totală – 5E</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Populație netă care beneficiază de servicii/infrastructuri</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îmbunătățite – 6B</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p>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p>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Populație netă care beneficiază de servicii TIC – 6C</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r w:rsidRPr="00782B70">
              <w:t>…………………….</w:t>
            </w:r>
          </w:p>
        </w:tc>
      </w:tr>
      <w:tr w:rsidR="00782B70" w:rsidRPr="00782B70" w:rsidTr="00782B70">
        <w:tc>
          <w:tcPr>
            <w:tcW w:w="5920" w:type="dxa"/>
            <w:gridSpan w:val="2"/>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Alți indicatori specifici teritoriului, în conformitate cu</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obiectivele stabilite în fișa măsurii din SDL</w:t>
            </w:r>
          </w:p>
          <w:p w:rsidR="00782B70" w:rsidRPr="00782B70" w:rsidRDefault="00782B70" w:rsidP="00782B70">
            <w:pPr>
              <w:autoSpaceDE w:val="0"/>
              <w:autoSpaceDN w:val="0"/>
              <w:adjustRightInd w:val="0"/>
              <w:spacing w:line="276" w:lineRule="auto"/>
              <w:rPr>
                <w:rFonts w:eastAsiaTheme="minorEastAsia"/>
                <w:color w:val="auto"/>
                <w:lang w:val="en-US"/>
              </w:rPr>
            </w:pPr>
            <w:r w:rsidRPr="00782B70">
              <w:rPr>
                <w:rFonts w:eastAsiaTheme="minorEastAsia"/>
                <w:color w:val="auto"/>
                <w:lang w:val="en-US"/>
              </w:rPr>
              <w:t>…………………………</w:t>
            </w:r>
          </w:p>
          <w:p w:rsidR="00782B70" w:rsidRPr="00782B70" w:rsidRDefault="00782B70" w:rsidP="00782B70">
            <w:pPr>
              <w:autoSpaceDE w:val="0"/>
              <w:autoSpaceDN w:val="0"/>
              <w:adjustRightInd w:val="0"/>
              <w:spacing w:line="276" w:lineRule="auto"/>
              <w:rPr>
                <w:rFonts w:eastAsiaTheme="minorEastAsia"/>
                <w:color w:val="auto"/>
                <w:lang w:val="en-US"/>
              </w:rPr>
            </w:pPr>
            <w:r w:rsidRPr="00782B70">
              <w:rPr>
                <w:rFonts w:eastAsiaTheme="minorEastAsia"/>
                <w:color w:val="auto"/>
                <w:lang w:val="en-US"/>
              </w:rPr>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555" w:type="dxa"/>
          </w:tcPr>
          <w:p w:rsidR="00782B70" w:rsidRPr="00782B70" w:rsidRDefault="00782B70" w:rsidP="00782B70">
            <w:pPr>
              <w:spacing w:line="259" w:lineRule="auto"/>
            </w:pPr>
          </w:p>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c>
          <w:tcPr>
            <w:tcW w:w="430" w:type="dxa"/>
          </w:tcPr>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p>
          <w:p w:rsidR="00782B70" w:rsidRPr="00782B70" w:rsidRDefault="00782B70" w:rsidP="00782B70">
            <w:pPr>
              <w:spacing w:line="259" w:lineRule="auto"/>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pPr>
            <w:r w:rsidRPr="00782B70">
              <w:rPr>
                <w:rFonts w:ascii="Wingdings" w:eastAsiaTheme="minorEastAsia" w:hAnsi="Wingdings" w:cs="Wingdings"/>
                <w:color w:val="auto"/>
                <w:sz w:val="24"/>
                <w:szCs w:val="24"/>
                <w:lang w:val="en-US"/>
              </w:rPr>
              <w:t></w:t>
            </w:r>
          </w:p>
        </w:tc>
        <w:tc>
          <w:tcPr>
            <w:tcW w:w="1498" w:type="dxa"/>
          </w:tcPr>
          <w:p w:rsidR="00782B70" w:rsidRPr="00782B70" w:rsidRDefault="00782B70" w:rsidP="00782B70">
            <w:pPr>
              <w:spacing w:line="259" w:lineRule="auto"/>
            </w:pPr>
          </w:p>
          <w:p w:rsidR="00782B70" w:rsidRPr="00782B70" w:rsidRDefault="00782B70" w:rsidP="00782B70">
            <w:pPr>
              <w:spacing w:line="259" w:lineRule="auto"/>
            </w:pPr>
          </w:p>
          <w:p w:rsidR="00782B70" w:rsidRPr="00782B70" w:rsidRDefault="00782B70" w:rsidP="00782B70">
            <w:pPr>
              <w:spacing w:line="259" w:lineRule="auto"/>
            </w:pPr>
            <w:r w:rsidRPr="00782B70">
              <w:t>…………………….</w:t>
            </w:r>
          </w:p>
          <w:p w:rsidR="00782B70" w:rsidRPr="00782B70" w:rsidRDefault="00782B70" w:rsidP="00782B70">
            <w:pPr>
              <w:spacing w:line="259" w:lineRule="auto"/>
            </w:pPr>
            <w:r w:rsidRPr="00782B70">
              <w:t>…………………….</w:t>
            </w:r>
          </w:p>
        </w:tc>
      </w:tr>
    </w:tbl>
    <w:p w:rsidR="00782B70" w:rsidRPr="00782B70" w:rsidRDefault="00782B70" w:rsidP="00782B70">
      <w:pPr>
        <w:spacing w:after="0"/>
      </w:pPr>
    </w:p>
    <w:p w:rsidR="00782B70" w:rsidRPr="00782B70" w:rsidRDefault="00782B70" w:rsidP="00782B70">
      <w:pPr>
        <w:spacing w:after="0"/>
        <w:rPr>
          <w:rFonts w:ascii="Calibri,Bold" w:eastAsiaTheme="minorEastAsia" w:hAnsi="Calibri,Bold" w:cs="Calibri,Bold"/>
          <w:b/>
          <w:bCs/>
          <w:color w:val="auto"/>
          <w:lang w:val="en-US"/>
        </w:rPr>
      </w:pPr>
    </w:p>
    <w:p w:rsidR="00782B70" w:rsidRPr="00782B70" w:rsidRDefault="00782B70" w:rsidP="00782B70">
      <w:pPr>
        <w:spacing w:after="0"/>
        <w:rPr>
          <w:rFonts w:ascii="Calibri,Bold" w:eastAsiaTheme="minorEastAsia" w:hAnsi="Calibri,Bold" w:cs="Calibri,Bold"/>
          <w:b/>
          <w:bCs/>
          <w:color w:val="auto"/>
          <w:lang w:val="en-US"/>
        </w:rPr>
      </w:pPr>
    </w:p>
    <w:p w:rsidR="00782B70" w:rsidRPr="00782B70" w:rsidRDefault="00782B70" w:rsidP="00782B70">
      <w:pPr>
        <w:spacing w:after="0"/>
        <w:rPr>
          <w:rFonts w:ascii="Calibri,Bold" w:eastAsiaTheme="minorEastAsia" w:hAnsi="Calibri,Bold" w:cs="Calibri,Bold"/>
          <w:b/>
          <w:bCs/>
          <w:color w:val="auto"/>
          <w:lang w:val="en-US"/>
        </w:rPr>
      </w:pPr>
    </w:p>
    <w:p w:rsidR="00782B70" w:rsidRPr="00782B70" w:rsidRDefault="00782B70" w:rsidP="00782B70">
      <w:pPr>
        <w:spacing w:after="0"/>
        <w:rPr>
          <w:rFonts w:ascii="Calibri,Bold" w:eastAsiaTheme="minorEastAsia" w:hAnsi="Calibri,Bold" w:cs="Calibri,Bold"/>
          <w:b/>
          <w:bCs/>
          <w:color w:val="auto"/>
          <w:lang w:val="en-US"/>
        </w:rPr>
      </w:pPr>
      <w:r w:rsidRPr="00782B70">
        <w:rPr>
          <w:rFonts w:ascii="Calibri,Bold" w:eastAsiaTheme="minorEastAsia" w:hAnsi="Calibri,Bold" w:cs="Calibri,Bold"/>
          <w:b/>
          <w:bCs/>
          <w:color w:val="auto"/>
          <w:lang w:val="en-US"/>
        </w:rPr>
        <w:t>II. Verificarea documentelor anexate</w:t>
      </w:r>
    </w:p>
    <w:p w:rsidR="00782B70" w:rsidRPr="00782B70" w:rsidRDefault="00782B70" w:rsidP="00782B70">
      <w:pPr>
        <w:spacing w:after="0"/>
      </w:pPr>
    </w:p>
    <w:tbl>
      <w:tblPr>
        <w:tblStyle w:val="Tabelgril"/>
        <w:tblW w:w="9833" w:type="dxa"/>
        <w:tblLayout w:type="fixed"/>
        <w:tblLook w:val="04A0" w:firstRow="1" w:lastRow="0" w:firstColumn="1" w:lastColumn="0" w:noHBand="0" w:noVBand="1"/>
      </w:tblPr>
      <w:tblGrid>
        <w:gridCol w:w="5211"/>
        <w:gridCol w:w="993"/>
        <w:gridCol w:w="992"/>
        <w:gridCol w:w="1276"/>
        <w:gridCol w:w="1361"/>
      </w:tblGrid>
      <w:tr w:rsidR="00782B70" w:rsidRPr="00782B70" w:rsidTr="00DC117C">
        <w:tc>
          <w:tcPr>
            <w:tcW w:w="5211" w:type="dxa"/>
            <w:vMerge w:val="restart"/>
          </w:tcPr>
          <w:p w:rsidR="00782B70" w:rsidRPr="00782B70" w:rsidRDefault="00782B70" w:rsidP="00782B70">
            <w:pPr>
              <w:spacing w:line="259" w:lineRule="auto"/>
              <w:jc w:val="center"/>
              <w:rPr>
                <w:rFonts w:eastAsiaTheme="minorEastAsia"/>
                <w:b/>
                <w:color w:val="auto"/>
                <w:lang w:val="en-US"/>
              </w:rPr>
            </w:pPr>
          </w:p>
          <w:p w:rsidR="00782B70" w:rsidRPr="00782B70" w:rsidRDefault="00782B70" w:rsidP="00782B70">
            <w:pPr>
              <w:spacing w:line="259" w:lineRule="auto"/>
              <w:jc w:val="center"/>
              <w:rPr>
                <w:rFonts w:eastAsiaTheme="minorEastAsia"/>
                <w:b/>
                <w:color w:val="auto"/>
                <w:lang w:val="en-US"/>
              </w:rPr>
            </w:pPr>
          </w:p>
          <w:p w:rsidR="00782B70" w:rsidRPr="00782B70" w:rsidRDefault="00782B70" w:rsidP="00782B70">
            <w:pPr>
              <w:spacing w:line="259" w:lineRule="auto"/>
              <w:jc w:val="center"/>
              <w:rPr>
                <w:rFonts w:eastAsiaTheme="minorEastAsia"/>
                <w:b/>
                <w:color w:val="auto"/>
                <w:lang w:val="en-US"/>
              </w:rPr>
            </w:pPr>
          </w:p>
          <w:p w:rsidR="00782B70" w:rsidRPr="00782B70" w:rsidRDefault="00782B70" w:rsidP="00782B70">
            <w:pPr>
              <w:spacing w:line="259" w:lineRule="auto"/>
              <w:jc w:val="center"/>
              <w:rPr>
                <w:b/>
              </w:rPr>
            </w:pPr>
            <w:r w:rsidRPr="00782B70">
              <w:rPr>
                <w:rFonts w:eastAsiaTheme="minorEastAsia"/>
                <w:b/>
                <w:color w:val="auto"/>
                <w:lang w:val="en-US"/>
              </w:rPr>
              <w:t>Documente</w:t>
            </w:r>
          </w:p>
        </w:tc>
        <w:tc>
          <w:tcPr>
            <w:tcW w:w="3261" w:type="dxa"/>
            <w:gridSpan w:val="3"/>
          </w:tcPr>
          <w:p w:rsidR="00782B70" w:rsidRPr="00782B70" w:rsidRDefault="00782B70" w:rsidP="00782B70">
            <w:pPr>
              <w:autoSpaceDE w:val="0"/>
              <w:autoSpaceDN w:val="0"/>
              <w:adjustRightInd w:val="0"/>
              <w:jc w:val="center"/>
              <w:rPr>
                <w:rFonts w:eastAsiaTheme="minorEastAsia"/>
                <w:color w:val="auto"/>
                <w:lang w:val="en-US"/>
              </w:rPr>
            </w:pPr>
            <w:r w:rsidRPr="00782B70">
              <w:rPr>
                <w:rFonts w:eastAsiaTheme="minorEastAsia"/>
                <w:color w:val="auto"/>
                <w:lang w:val="en-US"/>
              </w:rPr>
              <w:t>Existenta documentului, daca</w:t>
            </w:r>
          </w:p>
          <w:p w:rsidR="00782B70" w:rsidRPr="00782B70" w:rsidRDefault="00782B70" w:rsidP="00782B70">
            <w:pPr>
              <w:autoSpaceDE w:val="0"/>
              <w:autoSpaceDN w:val="0"/>
              <w:adjustRightInd w:val="0"/>
              <w:jc w:val="center"/>
              <w:rPr>
                <w:rFonts w:ascii="Calibri,Bold" w:eastAsiaTheme="minorEastAsia" w:hAnsi="Calibri,Bold" w:cs="Calibri,Bold"/>
                <w:b/>
                <w:bCs/>
                <w:color w:val="auto"/>
                <w:lang w:val="en-US"/>
              </w:rPr>
            </w:pPr>
            <w:r w:rsidRPr="00782B70">
              <w:rPr>
                <w:rFonts w:ascii="Calibri,Bold" w:eastAsiaTheme="minorEastAsia" w:hAnsi="Calibri,Bold" w:cs="Calibri,Bold"/>
                <w:b/>
                <w:bCs/>
                <w:color w:val="auto"/>
                <w:lang w:val="en-US"/>
              </w:rPr>
              <w:t>este emis pe numele</w:t>
            </w:r>
          </w:p>
          <w:p w:rsidR="00782B70" w:rsidRPr="00782B70" w:rsidRDefault="00782B70" w:rsidP="00782B70">
            <w:pPr>
              <w:autoSpaceDE w:val="0"/>
              <w:autoSpaceDN w:val="0"/>
              <w:adjustRightInd w:val="0"/>
              <w:jc w:val="center"/>
              <w:rPr>
                <w:rFonts w:eastAsiaTheme="minorEastAsia"/>
                <w:color w:val="auto"/>
                <w:lang w:val="en-US"/>
              </w:rPr>
            </w:pPr>
            <w:r w:rsidRPr="00782B70">
              <w:rPr>
                <w:rFonts w:ascii="Calibri,Bold" w:eastAsiaTheme="minorEastAsia" w:hAnsi="Calibri,Bold" w:cs="Calibri,Bold"/>
                <w:b/>
                <w:bCs/>
                <w:color w:val="auto"/>
                <w:lang w:val="en-US"/>
              </w:rPr>
              <w:t xml:space="preserve">beneficiarului, daca </w:t>
            </w:r>
            <w:r w:rsidRPr="00782B70">
              <w:rPr>
                <w:rFonts w:eastAsiaTheme="minorEastAsia"/>
                <w:color w:val="auto"/>
                <w:lang w:val="en-US"/>
              </w:rPr>
              <w:t>este semnat</w:t>
            </w:r>
          </w:p>
          <w:p w:rsidR="00782B70" w:rsidRPr="00782B70" w:rsidRDefault="00782B70" w:rsidP="00782B70">
            <w:pPr>
              <w:autoSpaceDE w:val="0"/>
              <w:autoSpaceDN w:val="0"/>
              <w:adjustRightInd w:val="0"/>
              <w:jc w:val="center"/>
              <w:rPr>
                <w:rFonts w:eastAsiaTheme="minorEastAsia"/>
                <w:color w:val="auto"/>
                <w:lang w:val="en-US"/>
              </w:rPr>
            </w:pPr>
            <w:r w:rsidRPr="00782B70">
              <w:rPr>
                <w:rFonts w:ascii="Calibri,Bold" w:eastAsiaTheme="minorEastAsia" w:hAnsi="Calibri,Bold" w:cs="Calibri,Bold"/>
                <w:b/>
                <w:bCs/>
                <w:color w:val="auto"/>
                <w:lang w:val="en-US"/>
              </w:rPr>
              <w:t>si stampilat</w:t>
            </w:r>
            <w:r w:rsidRPr="00782B70">
              <w:rPr>
                <w:rFonts w:eastAsiaTheme="minorEastAsia"/>
                <w:color w:val="auto"/>
                <w:lang w:val="en-US"/>
              </w:rPr>
              <w:t>, daca are toate</w:t>
            </w:r>
          </w:p>
          <w:p w:rsidR="00782B70" w:rsidRPr="00782B70" w:rsidRDefault="00782B70" w:rsidP="00782B70">
            <w:pPr>
              <w:autoSpaceDE w:val="0"/>
              <w:autoSpaceDN w:val="0"/>
              <w:adjustRightInd w:val="0"/>
              <w:jc w:val="center"/>
              <w:rPr>
                <w:rFonts w:eastAsiaTheme="minorEastAsia"/>
                <w:color w:val="auto"/>
                <w:lang w:val="en-US"/>
              </w:rPr>
            </w:pPr>
            <w:r w:rsidRPr="00782B70">
              <w:rPr>
                <w:rFonts w:eastAsiaTheme="minorEastAsia"/>
                <w:color w:val="auto"/>
                <w:lang w:val="en-US"/>
              </w:rPr>
              <w:t>rubricile completate pt.CF,daca</w:t>
            </w:r>
          </w:p>
          <w:p w:rsidR="00782B70" w:rsidRPr="00782B70" w:rsidRDefault="00782B70" w:rsidP="00782B70">
            <w:pPr>
              <w:autoSpaceDE w:val="0"/>
              <w:autoSpaceDN w:val="0"/>
              <w:adjustRightInd w:val="0"/>
              <w:jc w:val="center"/>
              <w:rPr>
                <w:rFonts w:eastAsiaTheme="minorEastAsia"/>
                <w:color w:val="auto"/>
                <w:lang w:val="en-US"/>
              </w:rPr>
            </w:pPr>
            <w:r w:rsidRPr="00782B70">
              <w:rPr>
                <w:rFonts w:eastAsiaTheme="minorEastAsia"/>
                <w:color w:val="auto"/>
                <w:lang w:val="en-US"/>
              </w:rPr>
              <w:t>sunt valabile conform legislatiei</w:t>
            </w:r>
          </w:p>
          <w:p w:rsidR="00782B70" w:rsidRPr="00782B70" w:rsidRDefault="00782B70" w:rsidP="00782B70">
            <w:pPr>
              <w:autoSpaceDE w:val="0"/>
              <w:autoSpaceDN w:val="0"/>
              <w:adjustRightInd w:val="0"/>
              <w:jc w:val="center"/>
              <w:rPr>
                <w:rFonts w:eastAsiaTheme="minorEastAsia"/>
                <w:color w:val="auto"/>
                <w:lang w:val="en-US"/>
              </w:rPr>
            </w:pPr>
            <w:r w:rsidRPr="00782B70">
              <w:rPr>
                <w:rFonts w:eastAsiaTheme="minorEastAsia"/>
                <w:color w:val="auto"/>
                <w:lang w:val="en-US"/>
              </w:rPr>
              <w:lastRenderedPageBreak/>
              <w:t>in vigoare sau precizarilor din</w:t>
            </w:r>
          </w:p>
          <w:p w:rsidR="00782B70" w:rsidRPr="00782B70" w:rsidRDefault="00782B70" w:rsidP="00782B70">
            <w:pPr>
              <w:spacing w:line="259" w:lineRule="auto"/>
              <w:jc w:val="center"/>
            </w:pPr>
            <w:r w:rsidRPr="00782B70">
              <w:rPr>
                <w:rFonts w:eastAsiaTheme="minorEastAsia"/>
                <w:color w:val="auto"/>
                <w:lang w:val="en-US"/>
              </w:rPr>
              <w:t>Ghid</w:t>
            </w:r>
          </w:p>
        </w:tc>
        <w:tc>
          <w:tcPr>
            <w:tcW w:w="1361" w:type="dxa"/>
          </w:tcPr>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lastRenderedPageBreak/>
              <w:t>Concordan</w:t>
            </w:r>
          </w:p>
          <w:p w:rsidR="00782B70" w:rsidRPr="00782B70" w:rsidRDefault="00782B70" w:rsidP="00782B70">
            <w:pPr>
              <w:autoSpaceDE w:val="0"/>
              <w:autoSpaceDN w:val="0"/>
              <w:adjustRightInd w:val="0"/>
              <w:rPr>
                <w:rFonts w:eastAsiaTheme="minorEastAsia"/>
                <w:color w:val="auto"/>
                <w:lang w:val="en-US"/>
              </w:rPr>
            </w:pPr>
            <w:r w:rsidRPr="00782B70">
              <w:rPr>
                <w:rFonts w:eastAsiaTheme="minorEastAsia"/>
                <w:color w:val="auto"/>
                <w:lang w:val="en-US"/>
              </w:rPr>
              <w:t>ţă copie cu</w:t>
            </w:r>
          </w:p>
          <w:p w:rsidR="00782B70" w:rsidRPr="00782B70" w:rsidRDefault="00782B70" w:rsidP="00782B70">
            <w:pPr>
              <w:spacing w:line="259" w:lineRule="auto"/>
            </w:pPr>
            <w:r w:rsidRPr="00782B70">
              <w:rPr>
                <w:rFonts w:eastAsiaTheme="minorEastAsia"/>
                <w:color w:val="auto"/>
                <w:lang w:val="en-US"/>
              </w:rPr>
              <w:t>originalul</w:t>
            </w:r>
          </w:p>
        </w:tc>
      </w:tr>
      <w:tr w:rsidR="00782B70" w:rsidRPr="00782B70" w:rsidTr="00DC117C">
        <w:tc>
          <w:tcPr>
            <w:tcW w:w="5211" w:type="dxa"/>
            <w:vMerge/>
          </w:tcPr>
          <w:p w:rsidR="00782B70" w:rsidRPr="00782B70" w:rsidRDefault="00782B70" w:rsidP="00782B70">
            <w:pPr>
              <w:spacing w:line="259" w:lineRule="auto"/>
            </w:pPr>
          </w:p>
        </w:tc>
        <w:tc>
          <w:tcPr>
            <w:tcW w:w="993" w:type="dxa"/>
          </w:tcPr>
          <w:p w:rsidR="00782B70" w:rsidRPr="00782B70" w:rsidRDefault="00782B70" w:rsidP="00782B70">
            <w:pPr>
              <w:spacing w:line="259" w:lineRule="auto"/>
              <w:jc w:val="center"/>
              <w:rPr>
                <w:b/>
              </w:rPr>
            </w:pPr>
          </w:p>
          <w:p w:rsidR="00782B70" w:rsidRPr="00782B70" w:rsidRDefault="00782B70" w:rsidP="00782B70">
            <w:pPr>
              <w:spacing w:line="259" w:lineRule="auto"/>
              <w:jc w:val="center"/>
              <w:rPr>
                <w:b/>
              </w:rPr>
            </w:pPr>
            <w:r w:rsidRPr="00782B70">
              <w:rPr>
                <w:b/>
              </w:rPr>
              <w:t>DA</w:t>
            </w:r>
          </w:p>
        </w:tc>
        <w:tc>
          <w:tcPr>
            <w:tcW w:w="992" w:type="dxa"/>
          </w:tcPr>
          <w:p w:rsidR="00782B70" w:rsidRPr="00782B70" w:rsidRDefault="00782B70" w:rsidP="00782B70">
            <w:pPr>
              <w:spacing w:line="259" w:lineRule="auto"/>
              <w:jc w:val="center"/>
              <w:rPr>
                <w:b/>
              </w:rPr>
            </w:pPr>
          </w:p>
          <w:p w:rsidR="00782B70" w:rsidRPr="00782B70" w:rsidRDefault="00782B70" w:rsidP="00782B70">
            <w:pPr>
              <w:spacing w:line="259" w:lineRule="auto"/>
              <w:jc w:val="center"/>
              <w:rPr>
                <w:b/>
              </w:rPr>
            </w:pPr>
            <w:r w:rsidRPr="00782B70">
              <w:rPr>
                <w:b/>
              </w:rPr>
              <w:t>NU</w:t>
            </w:r>
          </w:p>
        </w:tc>
        <w:tc>
          <w:tcPr>
            <w:tcW w:w="1276" w:type="dxa"/>
          </w:tcPr>
          <w:p w:rsidR="00782B70" w:rsidRPr="00782B70" w:rsidRDefault="00782B70" w:rsidP="00782B70">
            <w:pPr>
              <w:spacing w:line="259" w:lineRule="auto"/>
              <w:jc w:val="center"/>
              <w:rPr>
                <w:b/>
              </w:rPr>
            </w:pPr>
            <w:r w:rsidRPr="00782B70">
              <w:rPr>
                <w:b/>
              </w:rPr>
              <w:t>NU ESTE CAZUL</w:t>
            </w:r>
          </w:p>
        </w:tc>
        <w:tc>
          <w:tcPr>
            <w:tcW w:w="1361" w:type="dxa"/>
          </w:tcPr>
          <w:p w:rsidR="00782B70" w:rsidRPr="00782B70" w:rsidRDefault="00782B70" w:rsidP="00782B70">
            <w:pPr>
              <w:spacing w:line="259" w:lineRule="auto"/>
            </w:pPr>
          </w:p>
        </w:tc>
      </w:tr>
      <w:tr w:rsidR="00782B70" w:rsidRPr="00782B70" w:rsidTr="00DC117C">
        <w:tc>
          <w:tcPr>
            <w:tcW w:w="5211" w:type="dxa"/>
          </w:tcPr>
          <w:p w:rsidR="00C42D06" w:rsidRPr="00782B70" w:rsidRDefault="00782B70" w:rsidP="00C42D06">
            <w:pPr>
              <w:autoSpaceDE w:val="0"/>
              <w:autoSpaceDN w:val="0"/>
              <w:adjustRightInd w:val="0"/>
            </w:pPr>
            <w:r w:rsidRPr="00782B70">
              <w:rPr>
                <w:rFonts w:ascii="Calibri,Bold" w:eastAsiaTheme="minorEastAsia" w:hAnsi="Calibri,Bold" w:cs="Calibri,Bold"/>
                <w:b/>
                <w:bCs/>
                <w:color w:val="auto"/>
                <w:lang w:val="en-US"/>
              </w:rPr>
              <w:t xml:space="preserve">1. </w:t>
            </w:r>
            <w:r w:rsidR="00C42D06">
              <w:rPr>
                <w:rFonts w:ascii="Calibri,Bold" w:eastAsiaTheme="minorEastAsia" w:hAnsi="Calibri,Bold" w:cs="Calibri,Bold"/>
                <w:b/>
                <w:bCs/>
                <w:color w:val="auto"/>
                <w:lang w:val="en-US"/>
              </w:rPr>
              <w:t>Plan de afaceri</w:t>
            </w:r>
          </w:p>
          <w:p w:rsidR="00782B70" w:rsidRPr="00782B70" w:rsidRDefault="00782B70" w:rsidP="00782B70">
            <w:pPr>
              <w:autoSpaceDE w:val="0"/>
              <w:autoSpaceDN w:val="0"/>
              <w:adjustRightInd w:val="0"/>
              <w:jc w:val="both"/>
            </w:pP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r w:rsidR="00782B70" w:rsidRPr="00782B70" w:rsidTr="00DC117C">
        <w:tc>
          <w:tcPr>
            <w:tcW w:w="5211" w:type="dxa"/>
          </w:tcPr>
          <w:p w:rsidR="00782B70" w:rsidRPr="00782B70" w:rsidRDefault="00C42D06" w:rsidP="00C42D06">
            <w:pPr>
              <w:autoSpaceDE w:val="0"/>
              <w:autoSpaceDN w:val="0"/>
              <w:adjustRightInd w:val="0"/>
              <w:rPr>
                <w:rFonts w:eastAsiaTheme="minorEastAsia"/>
                <w:color w:val="auto"/>
                <w:lang w:val="en-US"/>
              </w:rPr>
            </w:pPr>
            <w:r>
              <w:rPr>
                <w:rFonts w:ascii="Calibri,Bold" w:eastAsiaTheme="minorEastAsia" w:hAnsi="Calibri,Bold" w:cs="Calibri,Bold"/>
                <w:b/>
                <w:bCs/>
                <w:color w:val="auto"/>
                <w:lang w:val="en-US"/>
              </w:rPr>
              <w:t xml:space="preserve">2.1 </w:t>
            </w:r>
            <w:r w:rsidRPr="003244ED">
              <w:rPr>
                <w:b/>
                <w:sz w:val="24"/>
                <w:szCs w:val="24"/>
              </w:rPr>
              <w:t>Situaţiile financiare</w:t>
            </w:r>
            <w:r w:rsidRPr="003244ED">
              <w:rPr>
                <w:sz w:val="24"/>
                <w:szCs w:val="24"/>
              </w:rPr>
              <w:t xml:space="preserve"> (bilanţ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   </w:t>
            </w:r>
          </w:p>
          <w:p w:rsidR="00782B70" w:rsidRPr="00782B70" w:rsidRDefault="00782B70" w:rsidP="00782B70">
            <w:pPr>
              <w:spacing w:line="259" w:lineRule="auto"/>
              <w:rPr>
                <w:rFonts w:eastAsiaTheme="minorEastAsia"/>
                <w:color w:val="auto"/>
                <w:lang w:val="en-US"/>
              </w:rPr>
            </w:pPr>
          </w:p>
          <w:p w:rsidR="00782B70" w:rsidRPr="00782B70" w:rsidRDefault="00DC117C" w:rsidP="00DC117C">
            <w:pPr>
              <w:autoSpaceDE w:val="0"/>
              <w:autoSpaceDN w:val="0"/>
              <w:adjustRightInd w:val="0"/>
              <w:jc w:val="both"/>
              <w:rPr>
                <w:rFonts w:eastAsiaTheme="minorEastAsia"/>
                <w:color w:val="auto"/>
                <w:lang w:val="en-US"/>
              </w:rPr>
            </w:pPr>
            <w:r>
              <w:rPr>
                <w:rFonts w:ascii="Calibri,Bold" w:eastAsiaTheme="minorEastAsia" w:hAnsi="Calibri,Bold" w:cs="Calibri,Bold"/>
                <w:b/>
                <w:bCs/>
                <w:color w:val="auto"/>
                <w:lang w:val="en-US"/>
              </w:rPr>
              <w:t>2</w:t>
            </w:r>
            <w:r w:rsidR="00782B70" w:rsidRPr="00782B70">
              <w:rPr>
                <w:rFonts w:ascii="Calibri,Bold" w:eastAsiaTheme="minorEastAsia" w:hAnsi="Calibri,Bold" w:cs="Calibri,Bold"/>
                <w:b/>
                <w:bCs/>
                <w:color w:val="auto"/>
                <w:lang w:val="en-US"/>
              </w:rPr>
              <w:t xml:space="preserve">.2 </w:t>
            </w:r>
            <w:r w:rsidRPr="003244ED">
              <w:rPr>
                <w:b/>
                <w:sz w:val="24"/>
                <w:szCs w:val="24"/>
              </w:rPr>
              <w:t>Declaraţie privind veniturile realizate din România</w:t>
            </w:r>
            <w:r w:rsidRPr="003244ED">
              <w:rPr>
                <w:sz w:val="24"/>
                <w:szCs w:val="24"/>
              </w:rPr>
              <w:t xml:space="preserve"> în anul precedent depunerii proiectului, înregistrată la Administraţia Financiară (formularul 200), insotita de Anexele la formular, in care rezultatul brut obtinut in anul precedent depunerii proiectului sa fie pozitiv (inclusiv 0)</w:t>
            </w:r>
          </w:p>
          <w:p w:rsidR="00782B70" w:rsidRPr="00782B70" w:rsidRDefault="00782B70" w:rsidP="00782B70">
            <w:pPr>
              <w:spacing w:line="259" w:lineRule="auto"/>
              <w:rPr>
                <w:rFonts w:eastAsiaTheme="minorEastAsia"/>
                <w:color w:val="auto"/>
                <w:lang w:val="en-US"/>
              </w:rPr>
            </w:pPr>
            <w:r w:rsidRPr="00782B70">
              <w:rPr>
                <w:rFonts w:eastAsiaTheme="minorEastAsia"/>
                <w:color w:val="auto"/>
                <w:lang w:val="en-US"/>
              </w:rPr>
              <w:t>Sau</w:t>
            </w:r>
          </w:p>
          <w:p w:rsidR="00782B70" w:rsidRPr="00782B70" w:rsidRDefault="00782B70" w:rsidP="00782B70">
            <w:pPr>
              <w:spacing w:line="259" w:lineRule="auto"/>
              <w:rPr>
                <w:rFonts w:eastAsiaTheme="minorEastAsia"/>
                <w:color w:val="auto"/>
                <w:lang w:val="en-US"/>
              </w:rPr>
            </w:pPr>
          </w:p>
          <w:p w:rsidR="00782B70" w:rsidRPr="00782B70" w:rsidRDefault="00DC117C" w:rsidP="00DC117C">
            <w:pPr>
              <w:autoSpaceDE w:val="0"/>
              <w:autoSpaceDN w:val="0"/>
              <w:adjustRightInd w:val="0"/>
              <w:rPr>
                <w:rFonts w:eastAsiaTheme="minorEastAsia"/>
                <w:color w:val="auto"/>
                <w:lang w:val="en-US"/>
              </w:rPr>
            </w:pPr>
            <w:r>
              <w:rPr>
                <w:rFonts w:ascii="Calibri,Bold" w:eastAsiaTheme="minorEastAsia" w:hAnsi="Calibri,Bold" w:cs="Calibri,Bold"/>
                <w:b/>
                <w:bCs/>
                <w:color w:val="auto"/>
                <w:lang w:val="en-US"/>
              </w:rPr>
              <w:t>2</w:t>
            </w:r>
            <w:r w:rsidR="00782B70" w:rsidRPr="00782B70">
              <w:rPr>
                <w:rFonts w:ascii="Calibri,Bold" w:eastAsiaTheme="minorEastAsia" w:hAnsi="Calibri,Bold" w:cs="Calibri,Bold"/>
                <w:b/>
                <w:bCs/>
                <w:color w:val="auto"/>
                <w:lang w:val="en-US"/>
              </w:rPr>
              <w:t xml:space="preserve">.3 </w:t>
            </w:r>
            <w:r w:rsidRPr="003244ED">
              <w:rPr>
                <w:b/>
                <w:sz w:val="24"/>
                <w:szCs w:val="24"/>
              </w:rPr>
              <w:t>Declaraţia</w:t>
            </w:r>
            <w:r w:rsidRPr="003244ED">
              <w:rPr>
                <w:sz w:val="24"/>
                <w:szCs w:val="24"/>
              </w:rPr>
              <w:t xml:space="preserve"> </w:t>
            </w:r>
            <w:r w:rsidRPr="003244ED">
              <w:rPr>
                <w:b/>
                <w:sz w:val="24"/>
                <w:szCs w:val="24"/>
              </w:rPr>
              <w:t>privind veniturile din activităţi agricole</w:t>
            </w:r>
            <w:r w:rsidRPr="003244ED">
              <w:rPr>
                <w:sz w:val="24"/>
                <w:szCs w:val="24"/>
              </w:rPr>
              <w:t xml:space="preserve"> impuse pe norme de venit (formularul 221), document obligatoriu de prezentat la depunerea cererii de finanțare;</w:t>
            </w:r>
          </w:p>
          <w:p w:rsidR="00DC117C" w:rsidRPr="00782B70" w:rsidRDefault="00DC117C" w:rsidP="00DC117C">
            <w:pPr>
              <w:autoSpaceDE w:val="0"/>
              <w:autoSpaceDN w:val="0"/>
              <w:adjustRightInd w:val="0"/>
            </w:pPr>
            <w:r>
              <w:rPr>
                <w:rFonts w:ascii="Calibri,Bold" w:eastAsiaTheme="minorEastAsia" w:hAnsi="Calibri,Bold" w:cs="Calibri,Bold"/>
                <w:b/>
                <w:bCs/>
                <w:color w:val="auto"/>
                <w:lang w:val="en-US"/>
              </w:rPr>
              <w:t>2</w:t>
            </w:r>
            <w:r w:rsidR="00782B70" w:rsidRPr="00782B70">
              <w:rPr>
                <w:rFonts w:ascii="Calibri,Bold" w:eastAsiaTheme="minorEastAsia" w:hAnsi="Calibri,Bold" w:cs="Calibri,Bold"/>
                <w:b/>
                <w:bCs/>
                <w:color w:val="auto"/>
                <w:lang w:val="en-US"/>
              </w:rPr>
              <w:t xml:space="preserve">.4 </w:t>
            </w:r>
            <w:r w:rsidRPr="003244ED">
              <w:rPr>
                <w:b/>
                <w:sz w:val="24"/>
                <w:szCs w:val="24"/>
              </w:rPr>
              <w:t xml:space="preserve">Declaraţia de inactivitate </w:t>
            </w:r>
            <w:r w:rsidRPr="003244ED">
              <w:rPr>
                <w:sz w:val="24"/>
                <w:szCs w:val="24"/>
              </w:rPr>
              <w:t>înregistrată la Administraţia Financiară, în</w:t>
            </w:r>
            <w:r w:rsidRPr="003244ED">
              <w:rPr>
                <w:b/>
                <w:sz w:val="24"/>
                <w:szCs w:val="24"/>
              </w:rPr>
              <w:t xml:space="preserve"> </w:t>
            </w:r>
            <w:r w:rsidRPr="003244ED">
              <w:rPr>
                <w:sz w:val="24"/>
                <w:szCs w:val="24"/>
              </w:rPr>
              <w:t>cazul solicitantilor care nu au desfăşurat activitate anterior depunerii cererii de finantare.</w:t>
            </w:r>
          </w:p>
          <w:p w:rsidR="00782B70" w:rsidRPr="00782B70" w:rsidRDefault="00782B70" w:rsidP="00782B70">
            <w:pPr>
              <w:spacing w:line="259" w:lineRule="auto"/>
            </w:pP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after="3" w:line="248" w:lineRule="auto"/>
              <w:ind w:right="1"/>
              <w:jc w:val="both"/>
            </w:pP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after="3" w:line="248" w:lineRule="auto"/>
              <w:ind w:right="1"/>
              <w:jc w:val="both"/>
            </w:pP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after="3" w:line="248" w:lineRule="auto"/>
              <w:ind w:right="1"/>
              <w:jc w:val="both"/>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after="3" w:line="248" w:lineRule="auto"/>
              <w:ind w:right="1"/>
              <w:jc w:val="both"/>
            </w:pPr>
          </w:p>
        </w:tc>
        <w:tc>
          <w:tcPr>
            <w:tcW w:w="1361" w:type="dxa"/>
          </w:tcPr>
          <w:p w:rsidR="00782B70" w:rsidRPr="00782B70" w:rsidRDefault="00782B70" w:rsidP="00782B70">
            <w:pPr>
              <w:spacing w:line="259" w:lineRule="auto"/>
            </w:pPr>
          </w:p>
        </w:tc>
      </w:tr>
      <w:tr w:rsidR="00782B70" w:rsidRPr="00782B70" w:rsidTr="00DC117C">
        <w:tc>
          <w:tcPr>
            <w:tcW w:w="5211" w:type="dxa"/>
          </w:tcPr>
          <w:p w:rsidR="00DC117C" w:rsidRPr="003244ED" w:rsidRDefault="00DC117C" w:rsidP="00DC117C">
            <w:pPr>
              <w:numPr>
                <w:ilvl w:val="0"/>
                <w:numId w:val="29"/>
              </w:numPr>
              <w:spacing w:after="112" w:line="247" w:lineRule="auto"/>
              <w:contextualSpacing/>
              <w:jc w:val="both"/>
              <w:rPr>
                <w:sz w:val="24"/>
                <w:szCs w:val="24"/>
              </w:rPr>
            </w:pPr>
            <w:r w:rsidRPr="003244ED">
              <w:rPr>
                <w:b/>
                <w:sz w:val="24"/>
                <w:szCs w:val="24"/>
              </w:rPr>
              <w:t>Documente pe care solicitanții trebuie să le prezinte pentru terenurile și clădirile aferente obiectivelor prevăzute în Planul de Afaceri</w:t>
            </w:r>
            <w:r w:rsidRPr="003244ED">
              <w:rPr>
                <w:sz w:val="24"/>
                <w:szCs w:val="24"/>
              </w:rPr>
              <w:t xml:space="preserve"> </w:t>
            </w:r>
          </w:p>
          <w:p w:rsidR="00782B70" w:rsidRPr="00782B70" w:rsidRDefault="00782B70" w:rsidP="00DC117C">
            <w:pPr>
              <w:autoSpaceDE w:val="0"/>
              <w:autoSpaceDN w:val="0"/>
              <w:adjustRightInd w:val="0"/>
              <w:rPr>
                <w:rFonts w:eastAsiaTheme="minorEastAsia"/>
                <w:color w:val="auto"/>
                <w:lang w:val="en-US"/>
              </w:rPr>
            </w:pPr>
          </w:p>
          <w:p w:rsidR="00DC117C" w:rsidRDefault="00DC117C" w:rsidP="00DC117C">
            <w:pPr>
              <w:spacing w:line="290" w:lineRule="auto"/>
              <w:ind w:left="7"/>
              <w:jc w:val="both"/>
              <w:rPr>
                <w:b/>
                <w:sz w:val="24"/>
                <w:szCs w:val="24"/>
              </w:rPr>
            </w:pPr>
            <w:r w:rsidRPr="003244ED">
              <w:rPr>
                <w:b/>
                <w:sz w:val="24"/>
                <w:szCs w:val="24"/>
              </w:rPr>
              <w:t>3.1.  Pentru proiectele care presupun realizarea de lucrări de construcție sau achizitia de utilaje/echipamente cu montaj, se va prezenta înscrisul care să certifice, după caz:</w:t>
            </w:r>
          </w:p>
          <w:p w:rsidR="00DC117C" w:rsidRPr="003244ED" w:rsidRDefault="00DC117C" w:rsidP="00DC117C">
            <w:pPr>
              <w:spacing w:line="290" w:lineRule="auto"/>
              <w:ind w:left="7"/>
              <w:jc w:val="both"/>
              <w:rPr>
                <w:sz w:val="24"/>
                <w:szCs w:val="24"/>
              </w:rPr>
            </w:pPr>
            <w:r>
              <w:rPr>
                <w:b/>
                <w:sz w:val="24"/>
                <w:szCs w:val="24"/>
              </w:rPr>
              <w:t xml:space="preserve">a)  </w:t>
            </w:r>
            <w:r w:rsidRPr="003244ED">
              <w:rPr>
                <w:b/>
                <w:sz w:val="24"/>
                <w:szCs w:val="24"/>
              </w:rPr>
              <w:t xml:space="preserve"> Dreptul de proprietate privată  </w:t>
            </w:r>
          </w:p>
          <w:p w:rsidR="00DC117C" w:rsidRPr="00DC117C" w:rsidRDefault="00DC117C" w:rsidP="00DC117C">
            <w:pPr>
              <w:spacing w:line="290" w:lineRule="auto"/>
              <w:ind w:left="7"/>
              <w:jc w:val="both"/>
              <w:rPr>
                <w:b/>
                <w:sz w:val="24"/>
                <w:szCs w:val="24"/>
              </w:rPr>
            </w:pPr>
            <w:r>
              <w:rPr>
                <w:b/>
                <w:sz w:val="24"/>
                <w:szCs w:val="24"/>
                <w:lang w:val="en-US"/>
              </w:rPr>
              <w:t xml:space="preserve">b)  </w:t>
            </w:r>
            <w:r w:rsidRPr="003244ED">
              <w:rPr>
                <w:b/>
                <w:sz w:val="24"/>
                <w:szCs w:val="24"/>
                <w:lang w:val="en-US"/>
              </w:rPr>
              <w:t>Dreptul de concesiune</w:t>
            </w:r>
          </w:p>
          <w:p w:rsidR="00DC117C" w:rsidRDefault="00DC117C" w:rsidP="00DC117C">
            <w:pPr>
              <w:spacing w:line="290" w:lineRule="auto"/>
              <w:ind w:left="7"/>
              <w:jc w:val="both"/>
              <w:rPr>
                <w:b/>
                <w:sz w:val="24"/>
                <w:szCs w:val="24"/>
              </w:rPr>
            </w:pPr>
            <w:r>
              <w:rPr>
                <w:b/>
                <w:sz w:val="24"/>
                <w:szCs w:val="24"/>
              </w:rPr>
              <w:t xml:space="preserve">c)  </w:t>
            </w:r>
            <w:r w:rsidRPr="003244ED">
              <w:rPr>
                <w:b/>
                <w:sz w:val="24"/>
                <w:szCs w:val="24"/>
              </w:rPr>
              <w:t xml:space="preserve"> Dreptul de superficie</w:t>
            </w:r>
          </w:p>
          <w:p w:rsidR="00DC117C" w:rsidRPr="003244ED" w:rsidRDefault="00DC117C" w:rsidP="00DC117C">
            <w:pPr>
              <w:spacing w:line="290" w:lineRule="auto"/>
              <w:ind w:left="7"/>
              <w:jc w:val="both"/>
              <w:rPr>
                <w:b/>
                <w:sz w:val="24"/>
                <w:szCs w:val="24"/>
              </w:rPr>
            </w:pPr>
          </w:p>
          <w:p w:rsidR="00DC117C" w:rsidRPr="003244ED" w:rsidRDefault="00DC117C" w:rsidP="00DC117C">
            <w:pPr>
              <w:spacing w:after="13"/>
              <w:jc w:val="both"/>
              <w:rPr>
                <w:sz w:val="24"/>
                <w:szCs w:val="24"/>
              </w:rPr>
            </w:pPr>
            <w:r w:rsidRPr="003244ED">
              <w:rPr>
                <w:b/>
                <w:sz w:val="24"/>
                <w:szCs w:val="24"/>
              </w:rPr>
              <w:t xml:space="preserve">3.2.  Pentru proiectele care propun doar dotare, achiziție de mașini și/sau utilaje fără montaj sau al căror montaj nu necesită lucrari de construcții și/sau lucrări de intervenții asupra instalațiilor existente (electricitate, apă, canalizare, gaze, </w:t>
            </w:r>
            <w:r w:rsidRPr="003244ED">
              <w:rPr>
                <w:b/>
                <w:sz w:val="24"/>
                <w:szCs w:val="24"/>
              </w:rPr>
              <w:lastRenderedPageBreak/>
              <w:t xml:space="preserve">ventilație, etc.), se vor prezenta înscrisuri valabile pentru o perioadă de cel puțin 10 ani începând cu anul depunerii cererii de finanțare care să certifice, după caz: </w:t>
            </w:r>
          </w:p>
          <w:p w:rsidR="00DC117C" w:rsidRPr="00782B70" w:rsidRDefault="00DC117C" w:rsidP="00DC117C">
            <w:pPr>
              <w:autoSpaceDE w:val="0"/>
              <w:autoSpaceDN w:val="0"/>
              <w:adjustRightInd w:val="0"/>
            </w:pPr>
          </w:p>
          <w:p w:rsidR="00DC117C" w:rsidRPr="003244ED" w:rsidRDefault="00DC117C" w:rsidP="00DC117C">
            <w:pPr>
              <w:numPr>
                <w:ilvl w:val="0"/>
                <w:numId w:val="30"/>
              </w:numPr>
              <w:spacing w:after="10" w:line="247" w:lineRule="auto"/>
              <w:ind w:hanging="720"/>
              <w:jc w:val="both"/>
              <w:rPr>
                <w:sz w:val="24"/>
                <w:szCs w:val="24"/>
                <w:lang w:val="en-US"/>
              </w:rPr>
            </w:pPr>
            <w:r w:rsidRPr="003244ED">
              <w:rPr>
                <w:sz w:val="24"/>
                <w:szCs w:val="24"/>
                <w:lang w:val="en-US"/>
              </w:rPr>
              <w:t xml:space="preserve">dreptul de proprietate privată, </w:t>
            </w:r>
          </w:p>
          <w:p w:rsidR="00DC117C" w:rsidRPr="003244ED" w:rsidRDefault="00DC117C" w:rsidP="00DC117C">
            <w:pPr>
              <w:numPr>
                <w:ilvl w:val="0"/>
                <w:numId w:val="30"/>
              </w:numPr>
              <w:spacing w:after="10" w:line="247" w:lineRule="auto"/>
              <w:ind w:hanging="720"/>
              <w:jc w:val="both"/>
              <w:rPr>
                <w:sz w:val="24"/>
                <w:szCs w:val="24"/>
                <w:lang w:val="en-US"/>
              </w:rPr>
            </w:pPr>
            <w:r w:rsidRPr="003244ED">
              <w:rPr>
                <w:sz w:val="24"/>
                <w:szCs w:val="24"/>
                <w:lang w:val="en-US"/>
              </w:rPr>
              <w:t xml:space="preserve">dreptul de concesiune, </w:t>
            </w:r>
          </w:p>
          <w:p w:rsidR="00DC117C" w:rsidRPr="003244ED" w:rsidRDefault="00DC117C" w:rsidP="00DC117C">
            <w:pPr>
              <w:numPr>
                <w:ilvl w:val="0"/>
                <w:numId w:val="30"/>
              </w:numPr>
              <w:spacing w:after="10" w:line="247" w:lineRule="auto"/>
              <w:ind w:hanging="720"/>
              <w:jc w:val="both"/>
              <w:rPr>
                <w:sz w:val="24"/>
                <w:szCs w:val="24"/>
                <w:lang w:val="en-US"/>
              </w:rPr>
            </w:pPr>
            <w:r w:rsidRPr="003244ED">
              <w:rPr>
                <w:sz w:val="24"/>
                <w:szCs w:val="24"/>
                <w:lang w:val="en-US"/>
              </w:rPr>
              <w:t xml:space="preserve">dreptul de superficie,  </w:t>
            </w:r>
          </w:p>
          <w:p w:rsidR="00DC117C" w:rsidRPr="003244ED" w:rsidRDefault="00DC117C" w:rsidP="00DC117C">
            <w:pPr>
              <w:numPr>
                <w:ilvl w:val="0"/>
                <w:numId w:val="30"/>
              </w:numPr>
              <w:spacing w:after="10" w:line="247" w:lineRule="auto"/>
              <w:ind w:hanging="720"/>
              <w:jc w:val="both"/>
              <w:rPr>
                <w:sz w:val="24"/>
                <w:szCs w:val="24"/>
                <w:lang w:val="en-US"/>
              </w:rPr>
            </w:pPr>
            <w:r w:rsidRPr="003244ED">
              <w:rPr>
                <w:sz w:val="24"/>
                <w:szCs w:val="24"/>
                <w:lang w:val="en-US"/>
              </w:rPr>
              <w:t xml:space="preserve">dreptul de uzufruct; </w:t>
            </w:r>
          </w:p>
          <w:p w:rsidR="00DC117C" w:rsidRPr="003244ED" w:rsidRDefault="00DC117C" w:rsidP="00DC117C">
            <w:pPr>
              <w:numPr>
                <w:ilvl w:val="0"/>
                <w:numId w:val="30"/>
              </w:numPr>
              <w:spacing w:after="10" w:line="247" w:lineRule="auto"/>
              <w:ind w:hanging="720"/>
              <w:jc w:val="both"/>
              <w:rPr>
                <w:sz w:val="24"/>
                <w:szCs w:val="24"/>
              </w:rPr>
            </w:pPr>
            <w:r w:rsidRPr="003244ED">
              <w:rPr>
                <w:sz w:val="24"/>
                <w:szCs w:val="24"/>
              </w:rPr>
              <w:t xml:space="preserve">dreptul de folosinţă cu titlu gratuit; </w:t>
            </w:r>
          </w:p>
          <w:p w:rsidR="00DC117C" w:rsidRPr="003244ED" w:rsidRDefault="00DC117C" w:rsidP="00DC117C">
            <w:pPr>
              <w:numPr>
                <w:ilvl w:val="0"/>
                <w:numId w:val="30"/>
              </w:numPr>
              <w:spacing w:after="10" w:line="247" w:lineRule="auto"/>
              <w:ind w:hanging="720"/>
              <w:jc w:val="both"/>
              <w:rPr>
                <w:sz w:val="24"/>
                <w:szCs w:val="24"/>
                <w:lang w:val="en-US"/>
              </w:rPr>
            </w:pPr>
            <w:r w:rsidRPr="003244ED">
              <w:rPr>
                <w:sz w:val="24"/>
                <w:szCs w:val="24"/>
                <w:lang w:val="en-US"/>
              </w:rPr>
              <w:t xml:space="preserve">împrumutul de folosință (comodat) </w:t>
            </w:r>
          </w:p>
          <w:p w:rsidR="00DC117C" w:rsidRPr="003244ED" w:rsidRDefault="00DC117C" w:rsidP="00DC117C">
            <w:pPr>
              <w:numPr>
                <w:ilvl w:val="0"/>
                <w:numId w:val="30"/>
              </w:numPr>
              <w:spacing w:after="10" w:line="247" w:lineRule="auto"/>
              <w:ind w:hanging="720"/>
              <w:jc w:val="both"/>
              <w:rPr>
                <w:sz w:val="24"/>
                <w:szCs w:val="24"/>
                <w:lang w:val="en-US"/>
              </w:rPr>
            </w:pPr>
            <w:r w:rsidRPr="003244ED">
              <w:rPr>
                <w:sz w:val="24"/>
                <w:szCs w:val="24"/>
                <w:lang w:val="en-US"/>
              </w:rPr>
              <w:t xml:space="preserve">dreptul de închiriere/locațiune. </w:t>
            </w:r>
          </w:p>
          <w:p w:rsidR="00782B70" w:rsidRPr="00782B70" w:rsidRDefault="00782B70" w:rsidP="00782B70">
            <w:pPr>
              <w:spacing w:line="259" w:lineRule="auto"/>
              <w:contextualSpacing/>
            </w:pP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Pr="00782B70" w:rsidRDefault="00DC117C" w:rsidP="00782B70">
            <w:pPr>
              <w:spacing w:line="259" w:lineRule="auto"/>
              <w:jc w:val="center"/>
            </w:pP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Pr="00782B70" w:rsidRDefault="00DC117C"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Pr="00782B70" w:rsidRDefault="00DC117C" w:rsidP="00782B70">
            <w:pPr>
              <w:spacing w:line="259" w:lineRule="auto"/>
              <w:jc w:val="center"/>
            </w:pP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r w:rsidR="00782B70" w:rsidRPr="00782B70" w:rsidTr="00DC117C">
        <w:tc>
          <w:tcPr>
            <w:tcW w:w="5211" w:type="dxa"/>
          </w:tcPr>
          <w:p w:rsidR="00DC117C" w:rsidRPr="003244ED" w:rsidRDefault="00DC117C" w:rsidP="00DC117C">
            <w:pPr>
              <w:numPr>
                <w:ilvl w:val="0"/>
                <w:numId w:val="31"/>
              </w:numPr>
              <w:spacing w:after="112" w:line="247" w:lineRule="auto"/>
              <w:ind w:hanging="221"/>
              <w:jc w:val="both"/>
              <w:rPr>
                <w:sz w:val="24"/>
                <w:szCs w:val="24"/>
              </w:rPr>
            </w:pPr>
            <w:r w:rsidRPr="003244ED">
              <w:rPr>
                <w:b/>
                <w:sz w:val="24"/>
                <w:szCs w:val="24"/>
              </w:rPr>
              <w:lastRenderedPageBreak/>
              <w:t xml:space="preserve">Extras din Registrul agricol – </w:t>
            </w:r>
            <w:r w:rsidRPr="003244ED">
              <w:rPr>
                <w:sz w:val="24"/>
                <w:szCs w:val="24"/>
              </w:rPr>
              <w:t xml:space="preserve">în copie cu ştampila primăriei şi menţiunea „Conform cu originalul” pentru </w:t>
            </w:r>
            <w:r w:rsidRPr="003244ED">
              <w:rPr>
                <w:b/>
                <w:sz w:val="24"/>
                <w:szCs w:val="24"/>
              </w:rPr>
              <w:t xml:space="preserve">dovedirea calităţii de membru al gospodăriei agricole </w:t>
            </w:r>
            <w:r w:rsidRPr="003244ED">
              <w:rPr>
                <w:sz w:val="24"/>
                <w:szCs w:val="24"/>
              </w:rPr>
              <w:t>care desfășoară activitate agricolă pe</w:t>
            </w:r>
            <w:r w:rsidRPr="003244ED">
              <w:rPr>
                <w:b/>
                <w:sz w:val="24"/>
                <w:szCs w:val="24"/>
              </w:rPr>
              <w:t xml:space="preserve"> suprafețe de teren mai mici de 0,3 ha. </w:t>
            </w:r>
          </w:p>
          <w:p w:rsidR="00782B70" w:rsidRPr="00782B70" w:rsidRDefault="00782B70" w:rsidP="00782B70">
            <w:pPr>
              <w:spacing w:line="259" w:lineRule="auto"/>
            </w:pP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r w:rsidR="00782B70" w:rsidRPr="00782B70" w:rsidTr="00DC117C">
        <w:tc>
          <w:tcPr>
            <w:tcW w:w="5211" w:type="dxa"/>
          </w:tcPr>
          <w:p w:rsidR="00782B70" w:rsidRPr="00782B70" w:rsidRDefault="00DC117C" w:rsidP="00782B70">
            <w:pPr>
              <w:spacing w:line="259" w:lineRule="auto"/>
            </w:pPr>
            <w:r>
              <w:rPr>
                <w:b/>
                <w:sz w:val="24"/>
                <w:szCs w:val="24"/>
              </w:rPr>
              <w:t>5.</w:t>
            </w:r>
            <w:r w:rsidRPr="003244ED">
              <w:rPr>
                <w:b/>
                <w:sz w:val="24"/>
                <w:szCs w:val="24"/>
              </w:rPr>
              <w:t xml:space="preserve">Declaratie întocmita si asumată prin semnatură de un expert </w:t>
            </w:r>
            <w:r w:rsidRPr="003244ED">
              <w:rPr>
                <w:sz w:val="24"/>
                <w:szCs w:val="24"/>
              </w:rPr>
              <w:t>contabil , din care sa reiasă faptul că intreprinderea nu a desfasurat niciodata activitatea/activitățile pentru  care a solicitat finanțare  si/sau  din care să rezulte că veniturile din activitățile agricole reprezintă cel puțin 50% din veniturile de exploatare ale solicitantului.</w:t>
            </w: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r w:rsidR="00782B70" w:rsidRPr="00782B70" w:rsidTr="00DC117C">
        <w:tc>
          <w:tcPr>
            <w:tcW w:w="5211" w:type="dxa"/>
          </w:tcPr>
          <w:p w:rsidR="00DC117C" w:rsidRPr="003244ED" w:rsidRDefault="00DC117C" w:rsidP="00DC117C">
            <w:pPr>
              <w:spacing w:after="108" w:line="247" w:lineRule="auto"/>
              <w:jc w:val="both"/>
              <w:rPr>
                <w:sz w:val="24"/>
                <w:szCs w:val="24"/>
                <w:lang w:val="en-US"/>
              </w:rPr>
            </w:pPr>
            <w:r>
              <w:rPr>
                <w:b/>
                <w:sz w:val="24"/>
                <w:szCs w:val="24"/>
                <w:lang w:val="en-US"/>
              </w:rPr>
              <w:t>6.</w:t>
            </w:r>
            <w:r w:rsidRPr="003244ED">
              <w:rPr>
                <w:b/>
                <w:sz w:val="24"/>
                <w:szCs w:val="24"/>
                <w:lang w:val="en-US"/>
              </w:rPr>
              <w:t>Copia actului de identitate</w:t>
            </w:r>
            <w:r w:rsidRPr="003244ED">
              <w:rPr>
                <w:sz w:val="24"/>
                <w:szCs w:val="24"/>
                <w:lang w:val="en-US"/>
              </w:rPr>
              <w:t xml:space="preserve"> pentru reprezentantul legal de proiect (asociat unic/asociat majoritar/administrator/ PFA, titular II, membru IF). </w:t>
            </w:r>
          </w:p>
          <w:p w:rsidR="00782B70" w:rsidRPr="00782B70" w:rsidRDefault="00782B70" w:rsidP="00782B70">
            <w:pPr>
              <w:spacing w:line="259" w:lineRule="auto"/>
            </w:pP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r w:rsidR="00782B70" w:rsidRPr="00782B70" w:rsidTr="00DC117C">
        <w:tc>
          <w:tcPr>
            <w:tcW w:w="5211" w:type="dxa"/>
          </w:tcPr>
          <w:p w:rsidR="00DC117C" w:rsidRPr="003244ED" w:rsidRDefault="00DC117C" w:rsidP="00DC117C">
            <w:pPr>
              <w:spacing w:after="108" w:line="247" w:lineRule="auto"/>
              <w:jc w:val="both"/>
              <w:rPr>
                <w:sz w:val="24"/>
                <w:szCs w:val="24"/>
              </w:rPr>
            </w:pPr>
            <w:r>
              <w:rPr>
                <w:b/>
                <w:sz w:val="24"/>
                <w:szCs w:val="24"/>
              </w:rPr>
              <w:t>7.</w:t>
            </w:r>
            <w:r w:rsidRPr="003244ED">
              <w:rPr>
                <w:b/>
                <w:sz w:val="24"/>
                <w:szCs w:val="24"/>
              </w:rPr>
              <w:t>Documente care atestă forma de organizare a solicitantului</w:t>
            </w:r>
            <w:r w:rsidRPr="003244ED">
              <w:rPr>
                <w:sz w:val="24"/>
                <w:szCs w:val="24"/>
              </w:rPr>
              <w:t xml:space="preserve">. </w:t>
            </w:r>
          </w:p>
          <w:p w:rsidR="00DC117C" w:rsidRPr="003244ED" w:rsidRDefault="00DC117C" w:rsidP="00DC117C">
            <w:pPr>
              <w:spacing w:after="108" w:line="247" w:lineRule="auto"/>
              <w:jc w:val="both"/>
              <w:rPr>
                <w:sz w:val="24"/>
                <w:szCs w:val="24"/>
              </w:rPr>
            </w:pPr>
            <w:r>
              <w:rPr>
                <w:b/>
                <w:sz w:val="24"/>
                <w:szCs w:val="24"/>
              </w:rPr>
              <w:t>7.1</w:t>
            </w:r>
            <w:r w:rsidRPr="003244ED">
              <w:rPr>
                <w:b/>
                <w:sz w:val="24"/>
                <w:szCs w:val="24"/>
              </w:rPr>
              <w:t>. Hotărâre judecătorească</w:t>
            </w:r>
            <w:r w:rsidRPr="003244ED">
              <w:rPr>
                <w:sz w:val="24"/>
                <w:szCs w:val="24"/>
              </w:rPr>
              <w:t xml:space="preserve"> definitivă pronunţată pe baza actului de constituire și a statutului propriu în cazul Societăţilor agricole, însoțită de Statutul Societății agricole; </w:t>
            </w:r>
          </w:p>
          <w:p w:rsidR="00DC117C" w:rsidRPr="003244ED" w:rsidRDefault="00DC117C" w:rsidP="00DC117C">
            <w:pPr>
              <w:spacing w:after="108" w:line="247" w:lineRule="auto"/>
              <w:jc w:val="both"/>
              <w:rPr>
                <w:sz w:val="24"/>
                <w:szCs w:val="24"/>
                <w:lang w:val="en-US"/>
              </w:rPr>
            </w:pPr>
            <w:r>
              <w:rPr>
                <w:b/>
                <w:sz w:val="24"/>
                <w:szCs w:val="24"/>
              </w:rPr>
              <w:t>7.2</w:t>
            </w:r>
            <w:r w:rsidRPr="003244ED">
              <w:rPr>
                <w:b/>
                <w:sz w:val="24"/>
                <w:szCs w:val="24"/>
              </w:rPr>
              <w:t xml:space="preserve"> </w:t>
            </w:r>
            <w:r w:rsidRPr="003244ED">
              <w:rPr>
                <w:b/>
                <w:sz w:val="24"/>
                <w:szCs w:val="24"/>
                <w:lang w:val="en-US"/>
              </w:rPr>
              <w:t xml:space="preserve">Act constitutiv </w:t>
            </w:r>
            <w:r w:rsidRPr="003244ED">
              <w:rPr>
                <w:sz w:val="24"/>
                <w:szCs w:val="24"/>
                <w:lang w:val="en-US"/>
              </w:rPr>
              <w:t>pentru Societatea cooperativă agricolă.</w:t>
            </w:r>
          </w:p>
          <w:p w:rsidR="00782B70" w:rsidRPr="00782B70" w:rsidRDefault="00782B70" w:rsidP="00782B70">
            <w:pPr>
              <w:spacing w:line="259" w:lineRule="auto"/>
            </w:pP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r w:rsidR="00782B70" w:rsidRPr="00782B70" w:rsidTr="00DC117C">
        <w:tc>
          <w:tcPr>
            <w:tcW w:w="5211" w:type="dxa"/>
          </w:tcPr>
          <w:p w:rsidR="00DC117C" w:rsidRDefault="00DC117C" w:rsidP="00DC117C">
            <w:pPr>
              <w:spacing w:after="108" w:line="247" w:lineRule="auto"/>
              <w:contextualSpacing/>
              <w:jc w:val="both"/>
              <w:rPr>
                <w:sz w:val="24"/>
                <w:szCs w:val="24"/>
                <w:lang w:val="en-US"/>
              </w:rPr>
            </w:pPr>
            <w:r>
              <w:rPr>
                <w:b/>
                <w:sz w:val="24"/>
                <w:szCs w:val="24"/>
                <w:lang w:val="en-US"/>
              </w:rPr>
              <w:t xml:space="preserve">8. </w:t>
            </w:r>
            <w:r w:rsidRPr="003244ED">
              <w:rPr>
                <w:b/>
                <w:sz w:val="24"/>
                <w:szCs w:val="24"/>
                <w:lang w:val="en-US"/>
              </w:rPr>
              <w:t xml:space="preserve">Declaraţia privind încadrarea în categoria micro-intreprinderilor/ întreprinderilor mici </w:t>
            </w:r>
            <w:r w:rsidRPr="003244ED">
              <w:rPr>
                <w:sz w:val="24"/>
                <w:szCs w:val="24"/>
                <w:lang w:val="en-US"/>
              </w:rPr>
              <w:t>(Anexa 6.1 din Ghidul solicitantului). Aceasta trebuie să fie semnată de persoana autorizată să reprezinte întreprinderea.</w:t>
            </w:r>
          </w:p>
          <w:p w:rsidR="00DC117C" w:rsidRPr="003244ED" w:rsidRDefault="00DC117C" w:rsidP="00DC117C">
            <w:pPr>
              <w:spacing w:after="108" w:line="247" w:lineRule="auto"/>
              <w:contextualSpacing/>
              <w:jc w:val="both"/>
              <w:rPr>
                <w:sz w:val="24"/>
                <w:szCs w:val="24"/>
                <w:lang w:val="en-US"/>
              </w:rPr>
            </w:pPr>
            <w:r>
              <w:rPr>
                <w:b/>
                <w:sz w:val="24"/>
                <w:szCs w:val="24"/>
                <w:lang w:val="en-US"/>
              </w:rPr>
              <w:lastRenderedPageBreak/>
              <w:t>9.</w:t>
            </w:r>
            <w:r w:rsidRPr="003244ED">
              <w:rPr>
                <w:b/>
                <w:sz w:val="24"/>
                <w:szCs w:val="24"/>
                <w:lang w:val="en-US"/>
              </w:rPr>
              <w:t>Declaraţie pe propria răspundere</w:t>
            </w:r>
            <w:r w:rsidRPr="003244ED">
              <w:rPr>
                <w:sz w:val="24"/>
                <w:szCs w:val="24"/>
                <w:lang w:val="en-US"/>
              </w:rPr>
              <w:t xml:space="preserve"> a solicitantului privind respectarea regulii de </w:t>
            </w:r>
            <w:r w:rsidRPr="003244ED">
              <w:rPr>
                <w:b/>
                <w:sz w:val="24"/>
                <w:szCs w:val="24"/>
                <w:lang w:val="en-US"/>
              </w:rPr>
              <w:t>cumul a ajutoarelor de minimis</w:t>
            </w:r>
            <w:r w:rsidRPr="003244ED">
              <w:rPr>
                <w:sz w:val="24"/>
                <w:szCs w:val="24"/>
                <w:lang w:val="en-US"/>
              </w:rPr>
              <w:t xml:space="preserve"> (Anexa 6.2 din Ghidul solicitantului).</w:t>
            </w:r>
          </w:p>
          <w:p w:rsidR="00DC117C" w:rsidRPr="003244ED" w:rsidRDefault="00DC117C" w:rsidP="00DC117C">
            <w:pPr>
              <w:spacing w:after="108" w:line="247" w:lineRule="auto"/>
              <w:contextualSpacing/>
              <w:jc w:val="both"/>
              <w:rPr>
                <w:sz w:val="24"/>
                <w:szCs w:val="24"/>
              </w:rPr>
            </w:pPr>
            <w:r>
              <w:rPr>
                <w:b/>
                <w:sz w:val="24"/>
                <w:szCs w:val="24"/>
                <w:lang w:val="en-US"/>
              </w:rPr>
              <w:t>10.</w:t>
            </w:r>
            <w:r w:rsidRPr="003244ED">
              <w:rPr>
                <w:b/>
                <w:sz w:val="24"/>
                <w:szCs w:val="24"/>
                <w:lang w:val="en-US"/>
              </w:rPr>
              <w:t>Declaraţie pe propria răspundere</w:t>
            </w:r>
            <w:r w:rsidRPr="003244ED">
              <w:rPr>
                <w:sz w:val="24"/>
                <w:szCs w:val="24"/>
                <w:lang w:val="en-US"/>
              </w:rPr>
              <w:t xml:space="preserve"> a solicitantului privind neîncadrarea în categoria ’’firme în dificultate’’ (Anexa 6.3 din Ghidul solicitantului), semnată de persoana autorizată să reprezinte intreprinderea, conform legii. </w:t>
            </w:r>
            <w:r w:rsidRPr="003244ED">
              <w:rPr>
                <w:sz w:val="24"/>
                <w:szCs w:val="24"/>
              </w:rPr>
              <w:t>Declaraţia va fi dată de toţi solicitanţii cu excepţia PFA-urilor, intreprinderilor individuale, intreprinderilor familiale şi a societăţilor cu activitate de mai puţin de 2 ani fiscali.</w:t>
            </w:r>
          </w:p>
          <w:p w:rsidR="00DC117C" w:rsidRPr="003244ED" w:rsidRDefault="00DC117C" w:rsidP="00DC117C">
            <w:pPr>
              <w:spacing w:after="108" w:line="247" w:lineRule="auto"/>
              <w:contextualSpacing/>
              <w:jc w:val="both"/>
              <w:rPr>
                <w:sz w:val="24"/>
                <w:szCs w:val="24"/>
                <w:lang w:val="en-US"/>
              </w:rPr>
            </w:pPr>
          </w:p>
          <w:p w:rsidR="00782B70" w:rsidRPr="00782B70" w:rsidRDefault="00782B70" w:rsidP="00782B70">
            <w:pPr>
              <w:spacing w:line="259" w:lineRule="auto"/>
            </w:pP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Pr="00782B70" w:rsidRDefault="00DC117C" w:rsidP="00782B70">
            <w:pPr>
              <w:spacing w:line="259" w:lineRule="auto"/>
              <w:jc w:val="center"/>
            </w:pPr>
            <w:r w:rsidRPr="00782B70">
              <w:rPr>
                <w:rFonts w:ascii="Wingdings" w:eastAsiaTheme="minorEastAsia" w:hAnsi="Wingdings" w:cs="Wingdings"/>
                <w:color w:val="auto"/>
                <w:sz w:val="24"/>
                <w:szCs w:val="24"/>
                <w:lang w:val="en-US"/>
              </w:rPr>
              <w:t></w:t>
            </w: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Pr="00782B70" w:rsidRDefault="00DC117C"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782B70">
            <w:pPr>
              <w:spacing w:line="259" w:lineRule="auto"/>
              <w:jc w:val="center"/>
              <w:rPr>
                <w:rFonts w:ascii="Wingdings" w:eastAsiaTheme="minorEastAsia" w:hAnsi="Wingdings" w:cs="Wingdings"/>
                <w:color w:val="auto"/>
                <w:sz w:val="24"/>
                <w:szCs w:val="24"/>
                <w:lang w:val="en-US"/>
              </w:rPr>
            </w:pPr>
          </w:p>
          <w:p w:rsidR="00DC117C" w:rsidRDefault="00DC117C" w:rsidP="00DC117C">
            <w:pPr>
              <w:spacing w:line="259" w:lineRule="auto"/>
              <w:rPr>
                <w:rFonts w:ascii="Wingdings" w:eastAsiaTheme="minorEastAsia" w:hAnsi="Wingdings" w:cs="Wingdings"/>
                <w:color w:val="auto"/>
                <w:sz w:val="24"/>
                <w:szCs w:val="24"/>
                <w:lang w:val="en-US"/>
              </w:rPr>
            </w:pPr>
            <w:r>
              <w:rPr>
                <w:rFonts w:ascii="Wingdings" w:eastAsiaTheme="minorEastAsia" w:hAnsi="Wingdings" w:cs="Wingdings"/>
                <w:color w:val="auto"/>
                <w:sz w:val="24"/>
                <w:szCs w:val="24"/>
                <w:lang w:val="en-US"/>
              </w:rPr>
              <w:t></w:t>
            </w:r>
            <w:r>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p>
          <w:p w:rsidR="00DC117C" w:rsidRDefault="00DC117C" w:rsidP="00DC117C">
            <w:pPr>
              <w:spacing w:line="259" w:lineRule="auto"/>
              <w:rPr>
                <w:rFonts w:ascii="Wingdings" w:eastAsiaTheme="minorEastAsia" w:hAnsi="Wingdings" w:cs="Wingdings"/>
                <w:color w:val="auto"/>
                <w:sz w:val="24"/>
                <w:szCs w:val="24"/>
                <w:lang w:val="en-US"/>
              </w:rPr>
            </w:pPr>
          </w:p>
          <w:p w:rsidR="00DC117C" w:rsidRDefault="00DC117C" w:rsidP="00DC117C">
            <w:pPr>
              <w:spacing w:line="259" w:lineRule="auto"/>
              <w:rPr>
                <w:rFonts w:ascii="Wingdings" w:eastAsiaTheme="minorEastAsia" w:hAnsi="Wingdings" w:cs="Wingdings"/>
                <w:color w:val="auto"/>
                <w:sz w:val="24"/>
                <w:szCs w:val="24"/>
                <w:lang w:val="en-US"/>
              </w:rPr>
            </w:pPr>
          </w:p>
          <w:p w:rsidR="00DC117C" w:rsidRDefault="00DC117C" w:rsidP="00DC117C">
            <w:pPr>
              <w:spacing w:line="259" w:lineRule="auto"/>
              <w:rPr>
                <w:rFonts w:ascii="Wingdings" w:eastAsiaTheme="minorEastAsia" w:hAnsi="Wingdings" w:cs="Wingdings"/>
                <w:color w:val="auto"/>
                <w:sz w:val="24"/>
                <w:szCs w:val="24"/>
                <w:lang w:val="en-US"/>
              </w:rPr>
            </w:pPr>
          </w:p>
          <w:p w:rsidR="00DC117C" w:rsidRPr="00782B70" w:rsidRDefault="00DC117C" w:rsidP="00DC117C">
            <w:pPr>
              <w:spacing w:line="259" w:lineRule="auto"/>
            </w:pPr>
            <w:r>
              <w:rPr>
                <w:rFonts w:ascii="Wingdings" w:eastAsiaTheme="minorEastAsia" w:hAnsi="Wingdings" w:cs="Wingdings"/>
                <w:color w:val="auto"/>
                <w:sz w:val="24"/>
                <w:szCs w:val="24"/>
                <w:lang w:val="en-US"/>
              </w:rPr>
              <w:t></w:t>
            </w:r>
            <w:r>
              <w:rPr>
                <w:rFonts w:ascii="Wingdings" w:eastAsiaTheme="minorEastAsia" w:hAnsi="Wingdings" w:cs="Wingdings"/>
                <w:color w:val="auto"/>
                <w:sz w:val="24"/>
                <w:szCs w:val="24"/>
                <w:lang w:val="en-US"/>
              </w:rPr>
              <w:t></w:t>
            </w: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r w:rsidR="00782B70" w:rsidRPr="00782B70" w:rsidTr="00DC117C">
        <w:tc>
          <w:tcPr>
            <w:tcW w:w="5211" w:type="dxa"/>
          </w:tcPr>
          <w:p w:rsidR="00E53798" w:rsidRPr="003244ED" w:rsidRDefault="00E53798" w:rsidP="00E53798">
            <w:pPr>
              <w:spacing w:after="108" w:line="247" w:lineRule="auto"/>
              <w:contextualSpacing/>
              <w:jc w:val="both"/>
              <w:rPr>
                <w:sz w:val="24"/>
                <w:szCs w:val="24"/>
              </w:rPr>
            </w:pPr>
            <w:r>
              <w:rPr>
                <w:b/>
                <w:sz w:val="24"/>
                <w:szCs w:val="24"/>
              </w:rPr>
              <w:lastRenderedPageBreak/>
              <w:t>11.</w:t>
            </w:r>
            <w:r w:rsidRPr="003244ED">
              <w:rPr>
                <w:b/>
                <w:sz w:val="24"/>
                <w:szCs w:val="24"/>
              </w:rPr>
              <w:t>Declaraţie pe propria răspundere</w:t>
            </w:r>
            <w:r w:rsidRPr="003244ED">
              <w:rPr>
                <w:sz w:val="24"/>
                <w:szCs w:val="24"/>
              </w:rPr>
              <w:t xml:space="preserve"> a solicitantului ca nu a beneficiat de servicii de consiliere prin Măsura 02 (Anexa 6.4 din Ghidul solicitantului)</w:t>
            </w:r>
          </w:p>
          <w:p w:rsidR="00E53798" w:rsidRPr="003244ED" w:rsidRDefault="00E53798" w:rsidP="00E53798">
            <w:pPr>
              <w:spacing w:after="108" w:line="247" w:lineRule="auto"/>
              <w:contextualSpacing/>
              <w:jc w:val="both"/>
              <w:rPr>
                <w:sz w:val="24"/>
                <w:szCs w:val="24"/>
              </w:rPr>
            </w:pPr>
            <w:r>
              <w:rPr>
                <w:b/>
                <w:sz w:val="24"/>
                <w:szCs w:val="24"/>
              </w:rPr>
              <w:t>12.</w:t>
            </w:r>
            <w:r w:rsidRPr="003244ED">
              <w:rPr>
                <w:b/>
                <w:sz w:val="24"/>
                <w:szCs w:val="24"/>
              </w:rPr>
              <w:t xml:space="preserve">Declarație pe propria răspundere </w:t>
            </w:r>
            <w:r w:rsidRPr="003244ED">
              <w:rPr>
                <w:sz w:val="24"/>
                <w:szCs w:val="24"/>
              </w:rPr>
              <w:t>că nici solicitantul şi nici un alt membru al gospodăriei nu a mai solicitat în aceeași sesiune/beneficiat de sprijin financiar nerambursabil forfetar pe SM 6.2.</w:t>
            </w:r>
          </w:p>
          <w:p w:rsidR="00E53798" w:rsidRPr="00782B70" w:rsidRDefault="00E53798" w:rsidP="00E53798">
            <w:pPr>
              <w:autoSpaceDE w:val="0"/>
              <w:autoSpaceDN w:val="0"/>
              <w:adjustRightInd w:val="0"/>
            </w:pPr>
          </w:p>
          <w:p w:rsidR="00782B70" w:rsidRPr="00782B70" w:rsidRDefault="00782B70" w:rsidP="00782B70">
            <w:pPr>
              <w:autoSpaceDE w:val="0"/>
              <w:autoSpaceDN w:val="0"/>
              <w:adjustRightInd w:val="0"/>
            </w:pP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E53798" w:rsidRDefault="00E53798" w:rsidP="00782B70">
            <w:pPr>
              <w:spacing w:line="259" w:lineRule="auto"/>
              <w:jc w:val="center"/>
              <w:rPr>
                <w:rFonts w:ascii="Wingdings" w:eastAsiaTheme="minorEastAsia" w:hAnsi="Wingdings" w:cs="Wingdings"/>
                <w:color w:val="auto"/>
                <w:sz w:val="24"/>
                <w:szCs w:val="24"/>
                <w:lang w:val="en-US"/>
              </w:rPr>
            </w:pPr>
          </w:p>
          <w:p w:rsidR="00E53798" w:rsidRDefault="00E53798" w:rsidP="00782B70">
            <w:pPr>
              <w:spacing w:line="259" w:lineRule="auto"/>
              <w:jc w:val="center"/>
              <w:rPr>
                <w:rFonts w:ascii="Wingdings" w:eastAsiaTheme="minorEastAsia" w:hAnsi="Wingdings" w:cs="Wingdings"/>
                <w:color w:val="auto"/>
                <w:sz w:val="24"/>
                <w:szCs w:val="24"/>
                <w:lang w:val="en-US"/>
              </w:rPr>
            </w:pPr>
          </w:p>
          <w:p w:rsidR="00E53798" w:rsidRPr="00782B70" w:rsidRDefault="00E53798" w:rsidP="00782B70">
            <w:pPr>
              <w:spacing w:line="259" w:lineRule="auto"/>
              <w:jc w:val="center"/>
            </w:pPr>
            <w:r w:rsidRPr="00782B70">
              <w:rPr>
                <w:rFonts w:ascii="Wingdings" w:eastAsiaTheme="minorEastAsia" w:hAnsi="Wingdings" w:cs="Wingdings"/>
                <w:color w:val="auto"/>
                <w:sz w:val="24"/>
                <w:szCs w:val="24"/>
                <w:lang w:val="en-US"/>
              </w:rPr>
              <w:t></w:t>
            </w: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E53798" w:rsidRDefault="00E53798" w:rsidP="00782B70">
            <w:pPr>
              <w:spacing w:line="259" w:lineRule="auto"/>
              <w:jc w:val="center"/>
              <w:rPr>
                <w:rFonts w:ascii="Wingdings" w:eastAsiaTheme="minorEastAsia" w:hAnsi="Wingdings" w:cs="Wingdings"/>
                <w:color w:val="auto"/>
                <w:sz w:val="24"/>
                <w:szCs w:val="24"/>
                <w:lang w:val="en-US"/>
              </w:rPr>
            </w:pPr>
          </w:p>
          <w:p w:rsidR="00E53798" w:rsidRDefault="00E53798" w:rsidP="00782B70">
            <w:pPr>
              <w:spacing w:line="259" w:lineRule="auto"/>
              <w:jc w:val="center"/>
              <w:rPr>
                <w:rFonts w:ascii="Wingdings" w:eastAsiaTheme="minorEastAsia" w:hAnsi="Wingdings" w:cs="Wingdings"/>
                <w:color w:val="auto"/>
                <w:sz w:val="24"/>
                <w:szCs w:val="24"/>
                <w:lang w:val="en-US"/>
              </w:rPr>
            </w:pPr>
          </w:p>
          <w:p w:rsidR="00E53798" w:rsidRPr="00782B70" w:rsidRDefault="00E53798"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Default="00782B70" w:rsidP="00782B70">
            <w:pPr>
              <w:spacing w:line="259" w:lineRule="auto"/>
              <w:jc w:val="center"/>
              <w:rPr>
                <w:rFonts w:ascii="Wingdings" w:eastAsiaTheme="minorEastAsia" w:hAnsi="Wingdings" w:cs="Wingdings"/>
                <w:color w:val="auto"/>
                <w:sz w:val="24"/>
                <w:szCs w:val="24"/>
                <w:lang w:val="en-US"/>
              </w:rPr>
            </w:pPr>
            <w:r w:rsidRPr="00782B70">
              <w:rPr>
                <w:rFonts w:ascii="Wingdings" w:eastAsiaTheme="minorEastAsia" w:hAnsi="Wingdings" w:cs="Wingdings"/>
                <w:color w:val="auto"/>
                <w:sz w:val="24"/>
                <w:szCs w:val="24"/>
                <w:lang w:val="en-US"/>
              </w:rPr>
              <w:t></w:t>
            </w:r>
          </w:p>
          <w:p w:rsidR="00E53798" w:rsidRDefault="00E53798" w:rsidP="00782B70">
            <w:pPr>
              <w:spacing w:line="259" w:lineRule="auto"/>
              <w:jc w:val="center"/>
              <w:rPr>
                <w:rFonts w:ascii="Wingdings" w:eastAsiaTheme="minorEastAsia" w:hAnsi="Wingdings" w:cs="Wingdings"/>
                <w:color w:val="auto"/>
                <w:sz w:val="24"/>
                <w:szCs w:val="24"/>
                <w:lang w:val="en-US"/>
              </w:rPr>
            </w:pPr>
          </w:p>
          <w:p w:rsidR="00E53798" w:rsidRDefault="00E53798" w:rsidP="00782B70">
            <w:pPr>
              <w:spacing w:line="259" w:lineRule="auto"/>
              <w:jc w:val="center"/>
              <w:rPr>
                <w:rFonts w:ascii="Wingdings" w:eastAsiaTheme="minorEastAsia" w:hAnsi="Wingdings" w:cs="Wingdings"/>
                <w:color w:val="auto"/>
                <w:sz w:val="24"/>
                <w:szCs w:val="24"/>
                <w:lang w:val="en-US"/>
              </w:rPr>
            </w:pPr>
          </w:p>
          <w:p w:rsidR="00E53798" w:rsidRPr="00782B70" w:rsidRDefault="00E53798" w:rsidP="00782B70">
            <w:pPr>
              <w:spacing w:line="259" w:lineRule="auto"/>
              <w:jc w:val="center"/>
            </w:pP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r w:rsidR="00782B70" w:rsidRPr="00782B70" w:rsidTr="00DC117C">
        <w:tc>
          <w:tcPr>
            <w:tcW w:w="5211" w:type="dxa"/>
          </w:tcPr>
          <w:p w:rsidR="00782B70" w:rsidRPr="00782B70" w:rsidRDefault="00782B70" w:rsidP="00782B70">
            <w:pPr>
              <w:autoSpaceDE w:val="0"/>
              <w:autoSpaceDN w:val="0"/>
              <w:adjustRightInd w:val="0"/>
              <w:rPr>
                <w:rFonts w:eastAsiaTheme="minorEastAsia"/>
                <w:color w:val="auto"/>
                <w:lang w:val="en-US"/>
              </w:rPr>
            </w:pPr>
            <w:r w:rsidRPr="00782B70">
              <w:rPr>
                <w:rFonts w:ascii="Calibri,Bold" w:eastAsiaTheme="minorEastAsia" w:hAnsi="Calibri,Bold" w:cs="Calibri,Bold"/>
                <w:b/>
                <w:bCs/>
                <w:color w:val="auto"/>
                <w:lang w:val="en-US"/>
              </w:rPr>
              <w:t xml:space="preserve">20. Alte documente justificative </w:t>
            </w:r>
            <w:r w:rsidRPr="00782B70">
              <w:rPr>
                <w:rFonts w:eastAsiaTheme="minorEastAsia"/>
                <w:color w:val="auto"/>
                <w:lang w:val="en-US"/>
              </w:rPr>
              <w:t>(Se vor specifica</w:t>
            </w:r>
          </w:p>
          <w:p w:rsidR="00782B70" w:rsidRPr="00782B70" w:rsidRDefault="00782B70" w:rsidP="00782B70">
            <w:pPr>
              <w:spacing w:line="259" w:lineRule="auto"/>
            </w:pPr>
            <w:r w:rsidRPr="00782B70">
              <w:rPr>
                <w:rFonts w:eastAsiaTheme="minorEastAsia"/>
                <w:color w:val="auto"/>
                <w:lang w:val="en-US"/>
              </w:rPr>
              <w:t>dupa caz)</w:t>
            </w:r>
          </w:p>
        </w:tc>
        <w:tc>
          <w:tcPr>
            <w:tcW w:w="993"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992"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276" w:type="dxa"/>
          </w:tcPr>
          <w:p w:rsidR="00782B70" w:rsidRPr="00782B70" w:rsidRDefault="00782B70" w:rsidP="00782B70">
            <w:pPr>
              <w:spacing w:line="259" w:lineRule="auto"/>
              <w:jc w:val="center"/>
              <w:rPr>
                <w:rFonts w:ascii="Wingdings" w:eastAsiaTheme="minorEastAsia" w:hAnsi="Wingdings" w:cs="Wingdings"/>
                <w:color w:val="auto"/>
                <w:sz w:val="24"/>
                <w:szCs w:val="24"/>
                <w:lang w:val="en-US"/>
              </w:rPr>
            </w:pPr>
          </w:p>
          <w:p w:rsidR="00782B70" w:rsidRPr="00782B70" w:rsidRDefault="00782B70" w:rsidP="00782B70">
            <w:pPr>
              <w:spacing w:line="259" w:lineRule="auto"/>
              <w:jc w:val="center"/>
            </w:pPr>
            <w:r w:rsidRPr="00782B70">
              <w:rPr>
                <w:rFonts w:ascii="Wingdings" w:eastAsiaTheme="minorEastAsia" w:hAnsi="Wingdings" w:cs="Wingdings"/>
                <w:color w:val="auto"/>
                <w:sz w:val="24"/>
                <w:szCs w:val="24"/>
                <w:lang w:val="en-US"/>
              </w:rPr>
              <w:t></w:t>
            </w:r>
          </w:p>
        </w:tc>
        <w:tc>
          <w:tcPr>
            <w:tcW w:w="1361" w:type="dxa"/>
          </w:tcPr>
          <w:p w:rsidR="00782B70" w:rsidRPr="00782B70" w:rsidRDefault="00782B70" w:rsidP="00782B70">
            <w:pPr>
              <w:spacing w:line="259" w:lineRule="auto"/>
            </w:pPr>
          </w:p>
        </w:tc>
      </w:tr>
    </w:tbl>
    <w:p w:rsidR="00782B70" w:rsidRPr="00782B70" w:rsidRDefault="00782B70" w:rsidP="00782B70">
      <w:pPr>
        <w:spacing w:after="0"/>
      </w:pPr>
    </w:p>
    <w:p w:rsidR="00782B70" w:rsidRPr="00782B70" w:rsidRDefault="00782B70" w:rsidP="00782B70">
      <w:pPr>
        <w:spacing w:after="0"/>
      </w:pPr>
    </w:p>
    <w:p w:rsidR="00782B70" w:rsidRPr="00782B70" w:rsidRDefault="00782B70" w:rsidP="00782B70">
      <w:pPr>
        <w:autoSpaceDE w:val="0"/>
        <w:autoSpaceDN w:val="0"/>
        <w:adjustRightInd w:val="0"/>
        <w:spacing w:after="0" w:line="240" w:lineRule="auto"/>
        <w:rPr>
          <w:rFonts w:ascii="Calibri,Bold" w:eastAsiaTheme="minorEastAsia" w:hAnsi="Calibri,Bold" w:cs="Calibri,Bold"/>
          <w:b/>
          <w:bCs/>
          <w:color w:val="auto"/>
          <w:lang w:val="en-US"/>
        </w:rPr>
      </w:pPr>
      <w:r w:rsidRPr="00782B70">
        <w:rPr>
          <w:rFonts w:ascii="Calibri,Bold" w:eastAsiaTheme="minorEastAsia" w:hAnsi="Calibri,Bold" w:cs="Calibri,Bold"/>
          <w:b/>
          <w:bCs/>
          <w:color w:val="auto"/>
          <w:lang w:val="en-US"/>
        </w:rPr>
        <w:t>CONCLUZIE :</w:t>
      </w:r>
    </w:p>
    <w:p w:rsidR="00782B70" w:rsidRPr="00782B70" w:rsidRDefault="00782B70" w:rsidP="00782B70">
      <w:pPr>
        <w:autoSpaceDE w:val="0"/>
        <w:autoSpaceDN w:val="0"/>
        <w:adjustRightInd w:val="0"/>
        <w:spacing w:after="0" w:line="240" w:lineRule="auto"/>
        <w:rPr>
          <w:rFonts w:ascii="Calibri,Bold" w:eastAsiaTheme="minorEastAsia" w:hAnsi="Calibri,Bold" w:cs="Calibri,Bold"/>
          <w:b/>
          <w:bCs/>
          <w:color w:val="auto"/>
          <w:lang w:val="en-US"/>
        </w:rPr>
      </w:pPr>
    </w:p>
    <w:p w:rsidR="00782B70" w:rsidRPr="00782B70" w:rsidRDefault="00782B70" w:rsidP="00782B70">
      <w:pPr>
        <w:autoSpaceDE w:val="0"/>
        <w:autoSpaceDN w:val="0"/>
        <w:adjustRightInd w:val="0"/>
        <w:spacing w:after="0" w:line="240" w:lineRule="auto"/>
        <w:rPr>
          <w:rFonts w:ascii="Calibri,Bold" w:eastAsiaTheme="minorEastAsia" w:hAnsi="Calibri,Bold" w:cs="Calibri,Bold"/>
          <w:b/>
          <w:bCs/>
          <w:color w:val="auto"/>
          <w:lang w:val="en-US"/>
        </w:rPr>
      </w:pPr>
      <w:r w:rsidRPr="00782B70">
        <w:rPr>
          <w:rFonts w:ascii="Calibri,Bold" w:eastAsiaTheme="minorEastAsia" w:hAnsi="Calibri,Bold" w:cs="Calibri,Bold"/>
          <w:b/>
          <w:bCs/>
          <w:color w:val="auto"/>
          <w:lang w:val="en-US"/>
        </w:rPr>
        <w:t>Cererea de finanţare şi documentele anexate acesteia depuse de beneficiar pe suport de hârtie sunt</w:t>
      </w:r>
    </w:p>
    <w:p w:rsidR="00782B70" w:rsidRPr="00782B70" w:rsidRDefault="00782B70" w:rsidP="00782B70">
      <w:pPr>
        <w:autoSpaceDE w:val="0"/>
        <w:autoSpaceDN w:val="0"/>
        <w:adjustRightInd w:val="0"/>
        <w:spacing w:after="0" w:line="240" w:lineRule="auto"/>
        <w:rPr>
          <w:rFonts w:ascii="Wingdings" w:eastAsiaTheme="minorEastAsia" w:hAnsi="Wingdings" w:cs="Wingdings"/>
          <w:color w:val="auto"/>
          <w:lang w:val="en-US"/>
        </w:rPr>
      </w:pPr>
    </w:p>
    <w:p w:rsidR="00782B70" w:rsidRPr="00782B70" w:rsidRDefault="00782B70" w:rsidP="00782B70">
      <w:pPr>
        <w:autoSpaceDE w:val="0"/>
        <w:autoSpaceDN w:val="0"/>
        <w:adjustRightInd w:val="0"/>
        <w:spacing w:after="0" w:line="240" w:lineRule="auto"/>
        <w:rPr>
          <w:rFonts w:ascii="Calibri,Bold" w:eastAsiaTheme="minorEastAsia" w:hAnsi="Calibri,Bold" w:cs="Calibri,Bold"/>
          <w:b/>
          <w:bCs/>
          <w:color w:val="auto"/>
          <w:lang w:val="en-US"/>
        </w:rPr>
      </w:pPr>
      <w:r w:rsidRPr="00782B70">
        <w:rPr>
          <w:rFonts w:ascii="Wingdings" w:eastAsiaTheme="minorEastAsia" w:hAnsi="Wingdings" w:cs="Wingdings"/>
          <w:color w:val="auto"/>
          <w:lang w:val="en-US"/>
        </w:rPr>
        <w:t></w:t>
      </w:r>
      <w:r w:rsidRPr="00782B70">
        <w:rPr>
          <w:rFonts w:ascii="Calibri,Bold" w:eastAsiaTheme="minorEastAsia" w:hAnsi="Calibri,Bold" w:cs="Calibri,Bold"/>
          <w:b/>
          <w:bCs/>
          <w:color w:val="auto"/>
          <w:lang w:val="en-US"/>
        </w:rPr>
        <w:t>conforme</w:t>
      </w:r>
    </w:p>
    <w:p w:rsidR="00782B70" w:rsidRPr="00782B70" w:rsidRDefault="00782B70" w:rsidP="00782B70">
      <w:pPr>
        <w:spacing w:after="0"/>
        <w:ind w:right="4"/>
        <w:rPr>
          <w:rFonts w:ascii="Wingdings" w:eastAsiaTheme="minorEastAsia" w:hAnsi="Wingdings" w:cs="Wingdings"/>
          <w:color w:val="auto"/>
          <w:lang w:val="en-US"/>
        </w:rPr>
      </w:pPr>
    </w:p>
    <w:p w:rsidR="00782B70" w:rsidRPr="00782B70" w:rsidRDefault="00782B70" w:rsidP="00782B70">
      <w:pPr>
        <w:spacing w:after="0"/>
        <w:ind w:right="4"/>
        <w:rPr>
          <w:b/>
          <w:sz w:val="24"/>
        </w:rPr>
      </w:pPr>
      <w:r w:rsidRPr="00782B70">
        <w:rPr>
          <w:rFonts w:ascii="Wingdings" w:eastAsiaTheme="minorEastAsia" w:hAnsi="Wingdings" w:cs="Wingdings"/>
          <w:color w:val="auto"/>
          <w:lang w:val="en-US"/>
        </w:rPr>
        <w:t></w:t>
      </w:r>
      <w:r w:rsidRPr="00782B70">
        <w:rPr>
          <w:rFonts w:ascii="Calibri,Bold" w:eastAsiaTheme="minorEastAsia" w:hAnsi="Calibri,Bold" w:cs="Calibri,Bold"/>
          <w:b/>
          <w:bCs/>
          <w:color w:val="auto"/>
          <w:lang w:val="en-US"/>
        </w:rPr>
        <w:t>neconforme</w:t>
      </w:r>
    </w:p>
    <w:p w:rsidR="00782B70" w:rsidRPr="00782B70" w:rsidRDefault="00782B70" w:rsidP="00782B70">
      <w:pPr>
        <w:spacing w:after="0"/>
        <w:ind w:right="4"/>
        <w:jc w:val="center"/>
        <w:rPr>
          <w:b/>
          <w:sz w:val="24"/>
        </w:rPr>
      </w:pPr>
    </w:p>
    <w:p w:rsidR="00782B70" w:rsidRDefault="00782B70"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Default="00E53798" w:rsidP="00C42D06">
      <w:pPr>
        <w:spacing w:after="0"/>
        <w:ind w:right="4"/>
        <w:rPr>
          <w:b/>
          <w:sz w:val="24"/>
        </w:rPr>
      </w:pPr>
    </w:p>
    <w:p w:rsidR="00E53798" w:rsidRPr="00782B70" w:rsidRDefault="00E53798" w:rsidP="00C42D06">
      <w:pPr>
        <w:spacing w:after="0"/>
        <w:ind w:right="4"/>
        <w:rPr>
          <w:b/>
          <w:sz w:val="24"/>
        </w:rPr>
      </w:pPr>
      <w:bookmarkStart w:id="0" w:name="_GoBack"/>
      <w:bookmarkEnd w:id="0"/>
    </w:p>
    <w:p w:rsidR="00782B70" w:rsidRPr="00782B70" w:rsidRDefault="00782B70" w:rsidP="00782B70">
      <w:pPr>
        <w:spacing w:after="0"/>
        <w:ind w:right="4"/>
        <w:jc w:val="center"/>
        <w:rPr>
          <w:b/>
          <w:sz w:val="24"/>
        </w:rPr>
      </w:pPr>
    </w:p>
    <w:p w:rsidR="00782B70" w:rsidRPr="00782B70" w:rsidRDefault="00782B70" w:rsidP="00782B70">
      <w:pPr>
        <w:spacing w:after="0"/>
        <w:ind w:right="4"/>
        <w:jc w:val="center"/>
        <w:rPr>
          <w:b/>
          <w:sz w:val="24"/>
        </w:rPr>
      </w:pPr>
    </w:p>
    <w:p w:rsidR="00782B70" w:rsidRPr="00782B70" w:rsidRDefault="00782B70" w:rsidP="00C42D06">
      <w:pPr>
        <w:spacing w:after="0"/>
        <w:ind w:right="4"/>
      </w:pPr>
      <w:r w:rsidRPr="00782B70">
        <w:rPr>
          <w:b/>
          <w:sz w:val="24"/>
        </w:rPr>
        <w:t xml:space="preserve">Metodologie de aplicat pentru verificarea coformitatii </w:t>
      </w:r>
    </w:p>
    <w:p w:rsidR="00782B70" w:rsidRPr="00C42D06" w:rsidRDefault="00782B70" w:rsidP="00C42D06">
      <w:pPr>
        <w:spacing w:after="0"/>
        <w:ind w:right="284"/>
        <w:rPr>
          <w:b/>
          <w:sz w:val="24"/>
        </w:rPr>
      </w:pPr>
      <w:r w:rsidRPr="00782B70">
        <w:rPr>
          <w:b/>
          <w:sz w:val="24"/>
        </w:rPr>
        <w:t xml:space="preserve">MĂSURA </w:t>
      </w:r>
      <w:r w:rsidR="00C42D06">
        <w:rPr>
          <w:b/>
          <w:sz w:val="24"/>
          <w:lang w:val="en-US"/>
        </w:rPr>
        <w:t>M06-6A</w:t>
      </w:r>
      <w:r w:rsidR="00C42D06" w:rsidRPr="00C42D06">
        <w:rPr>
          <w:b/>
          <w:sz w:val="24"/>
        </w:rPr>
        <w:t xml:space="preserve"> </w:t>
      </w:r>
      <w:r w:rsidR="00C42D06" w:rsidRPr="000F2984">
        <w:rPr>
          <w:b/>
          <w:sz w:val="24"/>
        </w:rPr>
        <w:t>Sprijin pentru demararea de afaceri cu activități neagricole</w:t>
      </w:r>
    </w:p>
    <w:p w:rsidR="00782B70" w:rsidRPr="00782B70" w:rsidRDefault="00782B70" w:rsidP="00782B70">
      <w:pPr>
        <w:spacing w:after="0"/>
        <w:jc w:val="center"/>
      </w:pPr>
      <w:r w:rsidRPr="00782B70">
        <w:rPr>
          <w:b/>
          <w:sz w:val="24"/>
        </w:rPr>
        <w:t xml:space="preserve"> </w:t>
      </w:r>
    </w:p>
    <w:p w:rsidR="00782B70" w:rsidRPr="00782B70" w:rsidRDefault="00782B70" w:rsidP="00782B70">
      <w:pPr>
        <w:spacing w:after="12"/>
      </w:pPr>
      <w:r w:rsidRPr="00782B70">
        <w:rPr>
          <w:b/>
        </w:rPr>
        <w:t xml:space="preserve"> </w:t>
      </w:r>
    </w:p>
    <w:p w:rsidR="00782B70" w:rsidRPr="00782B70" w:rsidRDefault="00782B70" w:rsidP="00782B70">
      <w:pPr>
        <w:numPr>
          <w:ilvl w:val="0"/>
          <w:numId w:val="19"/>
        </w:numPr>
        <w:spacing w:after="4" w:line="269" w:lineRule="auto"/>
        <w:ind w:right="1" w:hanging="360"/>
        <w:jc w:val="both"/>
      </w:pPr>
      <w:r w:rsidRPr="00782B70">
        <w:rPr>
          <w:b/>
        </w:rPr>
        <w:t xml:space="preserve">Modelul de Cerere de finanțare utilizat de solicitant este în concordanță cu ultima variantă de pe site-ul AFIR a Cererii de finanţare pentru proiecte de servicii, în vigoare la momentul lansării Apelului de selecție de către GAL? </w:t>
      </w:r>
    </w:p>
    <w:p w:rsidR="00782B70" w:rsidRPr="00782B70" w:rsidRDefault="00782B70" w:rsidP="00782B70">
      <w:pPr>
        <w:spacing w:after="222" w:line="248" w:lineRule="auto"/>
        <w:jc w:val="both"/>
      </w:pPr>
      <w:r w:rsidRPr="00782B70">
        <w:t>Se verifică dacă versiunea cererii de finanţare de pe site-ul AFIR, în vigoare la momentul lansării Apelului de selecție de către GAL, corespunde cu modelul de cerere de finanţare utilizat de solicitant. Dacă a utilizat altă variantă (care nu corespunde cu cea existentă pe site-ul Agenţiei), cererea de finanţare este respinsă.</w:t>
      </w:r>
      <w:r w:rsidRPr="00782B70">
        <w:rPr>
          <w:b/>
        </w:rPr>
        <w:t xml:space="preserve"> </w:t>
      </w:r>
    </w:p>
    <w:p w:rsidR="00782B70" w:rsidRPr="00782B70" w:rsidRDefault="00782B70" w:rsidP="00782B70">
      <w:pPr>
        <w:spacing w:after="12"/>
      </w:pPr>
      <w:r w:rsidRPr="00782B70">
        <w:rPr>
          <w:b/>
        </w:rPr>
        <w:t xml:space="preserve"> </w:t>
      </w:r>
    </w:p>
    <w:p w:rsidR="00782B70" w:rsidRPr="00782B70" w:rsidRDefault="00782B70" w:rsidP="00782B70">
      <w:pPr>
        <w:numPr>
          <w:ilvl w:val="0"/>
          <w:numId w:val="19"/>
        </w:numPr>
        <w:spacing w:after="4" w:line="269" w:lineRule="auto"/>
        <w:ind w:right="1" w:hanging="360"/>
        <w:jc w:val="both"/>
      </w:pPr>
      <w:r w:rsidRPr="00782B70">
        <w:rPr>
          <w:b/>
        </w:rPr>
        <w:t xml:space="preserve">Dosarul Cererii de finanţare este legat, iar documentele pe care le conţine sunt numerotate, semante si stampilate de către solicitant? </w:t>
      </w:r>
    </w:p>
    <w:p w:rsidR="00782B70" w:rsidRPr="00782B70" w:rsidRDefault="00782B70" w:rsidP="00782B70">
      <w:pPr>
        <w:spacing w:after="222" w:line="248" w:lineRule="auto"/>
        <w:jc w:val="both"/>
      </w:pPr>
      <w:r w:rsidRPr="00782B70">
        <w:t>Se verifică dacă Dosarul Cererii de finanţare este legat, iar documentele pe care le conţine sunt numerotate de către solicitant.</w:t>
      </w:r>
      <w:r w:rsidRPr="00782B70">
        <w:rPr>
          <w:b/>
        </w:rPr>
        <w:t xml:space="preserve"> </w:t>
      </w:r>
    </w:p>
    <w:p w:rsidR="00782B70" w:rsidRPr="00782B70" w:rsidRDefault="00782B70" w:rsidP="00782B70">
      <w:pPr>
        <w:spacing w:after="12"/>
      </w:pPr>
      <w:r w:rsidRPr="00782B70">
        <w:rPr>
          <w:b/>
        </w:rPr>
        <w:t xml:space="preserve"> </w:t>
      </w:r>
    </w:p>
    <w:p w:rsidR="00782B70" w:rsidRPr="00782B70" w:rsidRDefault="00782B70" w:rsidP="00782B70">
      <w:pPr>
        <w:numPr>
          <w:ilvl w:val="0"/>
          <w:numId w:val="19"/>
        </w:numPr>
        <w:spacing w:after="4" w:line="269" w:lineRule="auto"/>
        <w:ind w:right="1" w:hanging="360"/>
        <w:jc w:val="both"/>
      </w:pPr>
      <w:r w:rsidRPr="00782B70">
        <w:rPr>
          <w:b/>
        </w:rPr>
        <w:t xml:space="preserve">Referințele din Cererea de finanțare corespund cu numărul paginii la care se află documentele din Dosarul Cererii de finanțare? </w:t>
      </w:r>
    </w:p>
    <w:p w:rsidR="00782B70" w:rsidRPr="00782B70" w:rsidRDefault="00782B70" w:rsidP="00782B70">
      <w:pPr>
        <w:spacing w:after="0" w:line="277" w:lineRule="auto"/>
        <w:ind w:right="5"/>
        <w:jc w:val="both"/>
      </w:pPr>
      <w:r w:rsidRPr="00782B70">
        <w:rPr>
          <w:rFonts w:ascii="Times New Roman" w:eastAsia="Times New Roman" w:hAnsi="Times New Roman" w:cs="Times New Roman"/>
          <w:sz w:val="24"/>
        </w:rPr>
        <w:t xml:space="preserve">Se verifică dacă referințele din Cererea de finanțare corespund cu numărul paginii la care se află documentele din Lista documentelor din cererea de finanţare şi din Dosarul Cererii de finanțare. </w:t>
      </w:r>
    </w:p>
    <w:p w:rsidR="00782B70" w:rsidRPr="00782B70" w:rsidRDefault="00782B70" w:rsidP="00782B70">
      <w:pPr>
        <w:spacing w:after="0"/>
      </w:pPr>
      <w:r w:rsidRPr="00782B70">
        <w:rPr>
          <w:b/>
          <w:sz w:val="24"/>
        </w:rPr>
        <w:t xml:space="preserve"> </w:t>
      </w:r>
    </w:p>
    <w:p w:rsidR="00782B70" w:rsidRPr="00782B70" w:rsidRDefault="00782B70" w:rsidP="00782B70">
      <w:pPr>
        <w:numPr>
          <w:ilvl w:val="0"/>
          <w:numId w:val="19"/>
        </w:numPr>
        <w:spacing w:after="4" w:line="269" w:lineRule="auto"/>
        <w:ind w:right="1" w:hanging="360"/>
        <w:jc w:val="both"/>
      </w:pPr>
      <w:r w:rsidRPr="00782B70">
        <w:rPr>
          <w:b/>
        </w:rPr>
        <w:t xml:space="preserve">Cererea de finanţare este completată și semnată de solicitant? </w:t>
      </w:r>
    </w:p>
    <w:p w:rsidR="00782B70" w:rsidRPr="00782B70" w:rsidRDefault="00782B70" w:rsidP="00782B70">
      <w:pPr>
        <w:spacing w:after="3" w:line="248" w:lineRule="auto"/>
        <w:jc w:val="both"/>
      </w:pPr>
      <w:r w:rsidRPr="00782B70">
        <w:t xml:space="preserve">Se verifică dacă Cererea de finanţare este completată de solicitant astfel: </w:t>
      </w:r>
    </w:p>
    <w:p w:rsidR="00782B70" w:rsidRPr="00782B70" w:rsidRDefault="00782B70" w:rsidP="00782B70">
      <w:pPr>
        <w:spacing w:after="4" w:line="269" w:lineRule="auto"/>
        <w:jc w:val="both"/>
        <w:rPr>
          <w:b/>
        </w:rPr>
      </w:pPr>
    </w:p>
    <w:p w:rsidR="00782B70" w:rsidRPr="00782B70" w:rsidRDefault="00782B70" w:rsidP="00782B70">
      <w:pPr>
        <w:spacing w:after="4" w:line="269" w:lineRule="auto"/>
        <w:jc w:val="both"/>
      </w:pPr>
      <w:r w:rsidRPr="00782B70">
        <w:rPr>
          <w:b/>
        </w:rPr>
        <w:t xml:space="preserve">A - PREZENTARE GENERALĂ </w:t>
      </w:r>
    </w:p>
    <w:p w:rsidR="00782B70" w:rsidRPr="00782B70" w:rsidRDefault="00782B70" w:rsidP="00782B70">
      <w:pPr>
        <w:spacing w:after="3" w:line="248" w:lineRule="auto"/>
        <w:jc w:val="both"/>
      </w:pPr>
      <w:r w:rsidRPr="00782B70">
        <w:t>A1. Măsura: se verifică dacă es</w:t>
      </w:r>
      <w:r>
        <w:t xml:space="preserve">te bifată sub-măsura 19.2 </w:t>
      </w:r>
      <w:r w:rsidRPr="00782B70">
        <w:t xml:space="preserve"> pentru care se solicită finanţare nerambursabilă. </w:t>
      </w:r>
    </w:p>
    <w:p w:rsidR="00782B70" w:rsidRPr="00782B70" w:rsidRDefault="00782B70" w:rsidP="00782B70">
      <w:pPr>
        <w:spacing w:after="3" w:line="248" w:lineRule="auto"/>
        <w:jc w:val="both"/>
      </w:pPr>
      <w:r w:rsidRPr="00782B70">
        <w:t xml:space="preserve">A2. Nume prenume/Denumire solicitant: se verifică dacă numele solicitantului corespunde celui menţionat în documentele anexate, după caz.   </w:t>
      </w:r>
    </w:p>
    <w:p w:rsidR="00782B70" w:rsidRPr="00782B70" w:rsidRDefault="00782B70" w:rsidP="00782B70">
      <w:pPr>
        <w:spacing w:after="3" w:line="248" w:lineRule="auto"/>
        <w:jc w:val="both"/>
      </w:pPr>
      <w:r w:rsidRPr="00782B70">
        <w:t>A3. Titlu proiect: se verifică dacă este completat titlul proiectului</w:t>
      </w:r>
      <w:r w:rsidRPr="00782B70">
        <w:rPr>
          <w:i/>
        </w:rPr>
        <w:t>.</w:t>
      </w:r>
      <w:r w:rsidRPr="00782B70">
        <w:t xml:space="preserve"> </w:t>
      </w:r>
    </w:p>
    <w:p w:rsidR="00782B70" w:rsidRPr="00782B70" w:rsidRDefault="00782B70" w:rsidP="00782B70">
      <w:pPr>
        <w:spacing w:after="3" w:line="248" w:lineRule="auto"/>
        <w:jc w:val="both"/>
      </w:pPr>
      <w:r w:rsidRPr="00782B70">
        <w:t xml:space="preserve">A4. Descrierea succintă a proiectului: Expertul verifică dacă solicitantul a completat acest punct. </w:t>
      </w:r>
    </w:p>
    <w:p w:rsidR="00782B70" w:rsidRPr="00782B70" w:rsidRDefault="00782B70" w:rsidP="00782B70">
      <w:pPr>
        <w:spacing w:after="3" w:line="248" w:lineRule="auto"/>
        <w:jc w:val="both"/>
      </w:pPr>
      <w:r w:rsidRPr="00782B70">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782B70" w:rsidRPr="00782B70" w:rsidRDefault="00782B70" w:rsidP="00782B70">
      <w:pPr>
        <w:spacing w:after="3" w:line="248" w:lineRule="auto"/>
        <w:jc w:val="both"/>
      </w:pPr>
      <w:r w:rsidRPr="00782B70">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782B70" w:rsidRPr="00782B70" w:rsidRDefault="00782B70" w:rsidP="00782B70">
      <w:pPr>
        <w:spacing w:after="3" w:line="248" w:lineRule="auto"/>
        <w:jc w:val="both"/>
      </w:pPr>
      <w:r w:rsidRPr="00782B70">
        <w:t xml:space="preserve">A6. Date despre tipul de proiect și beneficiar: </w:t>
      </w:r>
    </w:p>
    <w:p w:rsidR="00782B70" w:rsidRPr="00782B70" w:rsidRDefault="00782B70" w:rsidP="00782B70">
      <w:pPr>
        <w:spacing w:after="3" w:line="248" w:lineRule="auto"/>
        <w:jc w:val="both"/>
      </w:pPr>
      <w:r w:rsidRPr="00782B70">
        <w:t xml:space="preserve">A6.1 – În cazul proiectelor de investiții, expertul  verifică  dacă solicitantul a bifat căsuţele corespunzătoare privind categoria proiectului - cu construcţii montaj sau fără construcţii montaj.  </w:t>
      </w:r>
    </w:p>
    <w:p w:rsidR="00782B70" w:rsidRPr="00782B70" w:rsidRDefault="00782B70" w:rsidP="00782B70">
      <w:pPr>
        <w:spacing w:after="3" w:line="248" w:lineRule="auto"/>
        <w:jc w:val="both"/>
      </w:pPr>
      <w:r w:rsidRPr="00782B70">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sidRPr="00782B70">
        <w:rPr>
          <w:rFonts w:ascii="Times New Roman" w:eastAsia="Times New Roman" w:hAnsi="Times New Roman" w:cs="Times New Roman"/>
          <w:sz w:val="24"/>
        </w:rPr>
        <w:t xml:space="preserve"> </w:t>
      </w:r>
      <w:r w:rsidRPr="00782B70">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782B70" w:rsidRPr="00782B70" w:rsidRDefault="00782B70" w:rsidP="00782B70">
      <w:pPr>
        <w:spacing w:after="3" w:line="248" w:lineRule="auto"/>
        <w:jc w:val="both"/>
      </w:pPr>
      <w:r w:rsidRPr="00782B70">
        <w:lastRenderedPageBreak/>
        <w:t xml:space="preserve">Pentru proiectele de servicii, expertul verifică dacă solicitantul a bifat căsuța corespunzătoare – proiect de servicii. </w:t>
      </w:r>
    </w:p>
    <w:p w:rsidR="00782B70" w:rsidRPr="00782B70" w:rsidRDefault="00782B70" w:rsidP="00782B70">
      <w:pPr>
        <w:spacing w:after="3" w:line="248" w:lineRule="auto"/>
        <w:jc w:val="both"/>
      </w:pPr>
      <w:r w:rsidRPr="00782B70">
        <w:t xml:space="preserve">A6.2 - Pentru proiectele de servicii, expertul verifică dacă solicitantul a bifat căsuța corespunzătoare categoriei de beneficiar (public sau privat) în care se încadrează. Expertul verifică documentele constitutive ale solicitantului. </w:t>
      </w:r>
    </w:p>
    <w:p w:rsidR="00782B70" w:rsidRPr="00782B70" w:rsidRDefault="00782B70" w:rsidP="00782B70">
      <w:pPr>
        <w:spacing w:after="3" w:line="248" w:lineRule="auto"/>
        <w:jc w:val="both"/>
      </w:pPr>
      <w:r w:rsidRPr="00782B70">
        <w:t xml:space="preserve">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782B70" w:rsidRPr="00782B70" w:rsidRDefault="00782B70" w:rsidP="00782B70">
      <w:pPr>
        <w:spacing w:after="3" w:line="248" w:lineRule="auto"/>
        <w:jc w:val="both"/>
      </w:pPr>
      <w:r w:rsidRPr="00782B70">
        <w:t xml:space="preserve">A6.3 – Pentru proiectele de investiții, expertul verifică dacă solicitantul a bifat căsuța corspunzătoare categoriei de beneficiar (public sau privat) în care se încadrează. Expertul verifică documentele constitutive ale solicitantului. </w:t>
      </w:r>
    </w:p>
    <w:p w:rsidR="00782B70" w:rsidRPr="00782B70" w:rsidRDefault="00782B70" w:rsidP="00782B70">
      <w:pPr>
        <w:spacing w:after="0"/>
      </w:pPr>
      <w:r w:rsidRPr="00782B70">
        <w:rPr>
          <w:rFonts w:ascii="Times New Roman" w:eastAsia="Times New Roman" w:hAnsi="Times New Roman" w:cs="Times New Roman"/>
          <w:sz w:val="24"/>
        </w:rPr>
        <w:t xml:space="preserve"> </w:t>
      </w:r>
    </w:p>
    <w:p w:rsidR="00782B70" w:rsidRPr="00782B70" w:rsidRDefault="00782B70" w:rsidP="00782B70">
      <w:pPr>
        <w:spacing w:after="4" w:line="269" w:lineRule="auto"/>
        <w:jc w:val="both"/>
      </w:pPr>
      <w:r w:rsidRPr="00782B70">
        <w:rPr>
          <w:b/>
        </w:rPr>
        <w:t xml:space="preserve">B - INFORMAŢII PRIVIND SOLICITANTUL </w:t>
      </w:r>
    </w:p>
    <w:p w:rsidR="00782B70" w:rsidRPr="00782B70" w:rsidRDefault="00782B70" w:rsidP="00782B70">
      <w:pPr>
        <w:spacing w:after="3" w:line="248" w:lineRule="auto"/>
        <w:jc w:val="both"/>
      </w:pPr>
      <w:r w:rsidRPr="00782B70">
        <w:t xml:space="preserve">B1. Descrierea solicitantului </w:t>
      </w:r>
    </w:p>
    <w:p w:rsidR="00782B70" w:rsidRPr="00782B70" w:rsidRDefault="00782B70" w:rsidP="00782B70">
      <w:pPr>
        <w:spacing w:after="3" w:line="248" w:lineRule="auto"/>
        <w:jc w:val="both"/>
      </w:pPr>
      <w:r w:rsidRPr="00782B70">
        <w:t xml:space="preserve">B1.1 Informații privind solicitantul:  </w:t>
      </w:r>
    </w:p>
    <w:p w:rsidR="00782B70" w:rsidRPr="00782B70" w:rsidRDefault="00782B70" w:rsidP="00782B70">
      <w:pPr>
        <w:spacing w:after="3" w:line="248" w:lineRule="auto"/>
        <w:jc w:val="both"/>
      </w:pPr>
      <w:r w:rsidRPr="00782B70">
        <w:t xml:space="preserve">Pentru proiectele de servicii, trebuie verificat dacă data de înființare corespunde celei menţionate în documentele de înființare – anexate la Cererea de finanțare. </w:t>
      </w:r>
    </w:p>
    <w:p w:rsidR="00782B70" w:rsidRPr="00782B70" w:rsidRDefault="00782B70" w:rsidP="00782B70">
      <w:pPr>
        <w:spacing w:after="3" w:line="248" w:lineRule="auto"/>
        <w:jc w:val="both"/>
      </w:pPr>
      <w:r w:rsidRPr="00782B70">
        <w:t xml:space="preserve">Pentru proiectele de investiții, trebuie verificat dacă data corespunde celei menţionate în documentele justificative corespunzătoare. </w:t>
      </w:r>
    </w:p>
    <w:p w:rsidR="00782B70" w:rsidRPr="00782B70" w:rsidRDefault="00782B70" w:rsidP="00782B70">
      <w:pPr>
        <w:spacing w:after="3" w:line="248" w:lineRule="auto"/>
        <w:jc w:val="both"/>
      </w:pPr>
      <w:r w:rsidRPr="00782B70">
        <w:t xml:space="preserve">Cod de înregistrare fiscală: expertul  verifică dacă acesta corespunde celui menţionat în lista de documente. </w:t>
      </w:r>
    </w:p>
    <w:p w:rsidR="00782B70" w:rsidRPr="00782B70" w:rsidRDefault="00782B70" w:rsidP="00782B70">
      <w:pPr>
        <w:spacing w:after="3" w:line="248" w:lineRule="auto"/>
        <w:jc w:val="both"/>
      </w:pPr>
      <w:r w:rsidRPr="00782B70">
        <w:t xml:space="preserve">Statutul juridic al solicitantului: expertul  verifică dacă acesta corespunde celui menţionat în  lista de documente. </w:t>
      </w:r>
    </w:p>
    <w:p w:rsidR="00782B70" w:rsidRPr="00782B70" w:rsidRDefault="00782B70" w:rsidP="00782B70">
      <w:pPr>
        <w:spacing w:after="3" w:line="248" w:lineRule="auto"/>
        <w:jc w:val="both"/>
      </w:pPr>
      <w:r w:rsidRPr="00782B70">
        <w:t xml:space="preserve"> Codul unic de înregistrare APIA - există două situaţii: </w:t>
      </w:r>
    </w:p>
    <w:p w:rsidR="00782B70" w:rsidRPr="00782B70" w:rsidRDefault="00782B70" w:rsidP="00782B70">
      <w:pPr>
        <w:numPr>
          <w:ilvl w:val="0"/>
          <w:numId w:val="20"/>
        </w:numPr>
        <w:spacing w:after="26" w:line="248" w:lineRule="auto"/>
        <w:ind w:right="1" w:hanging="360"/>
        <w:jc w:val="both"/>
      </w:pPr>
      <w:r w:rsidRPr="00782B70">
        <w:t xml:space="preserve">solicitantul este înregistrat la APIA şi a înscris codul RO. În acest caz expertul verifică codul RO înscris de solicitant în Registrul unic de identificare.  </w:t>
      </w:r>
    </w:p>
    <w:p w:rsidR="00782B70" w:rsidRPr="00782B70" w:rsidRDefault="00782B70" w:rsidP="00782B70">
      <w:pPr>
        <w:numPr>
          <w:ilvl w:val="0"/>
          <w:numId w:val="20"/>
        </w:numPr>
        <w:spacing w:after="3" w:line="248" w:lineRule="auto"/>
        <w:ind w:right="1" w:hanging="360"/>
        <w:jc w:val="both"/>
      </w:pPr>
      <w:r w:rsidRPr="00782B70">
        <w:t xml:space="preserve">solicitantul nu este înregistrat la APIA. În acest caz expertul verifică completarea cererii de atribuire din Cererea de finanţare şi prin intermediul aplicaţiei se va atribui automat un număr de înregistrare (cod RO).  </w:t>
      </w:r>
    </w:p>
    <w:p w:rsidR="00782B70" w:rsidRPr="00782B70" w:rsidRDefault="00782B70" w:rsidP="00782B70">
      <w:pPr>
        <w:spacing w:after="3" w:line="248" w:lineRule="auto"/>
        <w:jc w:val="both"/>
      </w:pPr>
      <w:r w:rsidRPr="00782B70">
        <w:t xml:space="preserve">B1.2 Sediul social: expertul verifică dacă adresa sediului social corespunde celei menţionate în documentele justificative corespunzătoare. </w:t>
      </w:r>
    </w:p>
    <w:p w:rsidR="00782B70" w:rsidRPr="00782B70" w:rsidRDefault="00782B70" w:rsidP="00782B70">
      <w:pPr>
        <w:spacing w:after="3" w:line="248" w:lineRule="auto"/>
        <w:jc w:val="both"/>
      </w:pPr>
      <w:r w:rsidRPr="00782B70">
        <w:t xml:space="preserve">B1.3 Numele reprezentantului legal, funcţia acestuia în cadrul organizatiei, precum și specimenul de semnătură: Se verifică concordanţa cu specificaţiile din documentele anexate şi dacă este completat specimenul de semnătură. </w:t>
      </w:r>
    </w:p>
    <w:p w:rsidR="00782B70" w:rsidRPr="00782B70" w:rsidRDefault="00782B70" w:rsidP="00782B70">
      <w:pPr>
        <w:spacing w:after="0"/>
      </w:pPr>
      <w:r w:rsidRPr="00782B70">
        <w:t xml:space="preserve"> </w:t>
      </w:r>
    </w:p>
    <w:p w:rsidR="00782B70" w:rsidRPr="00782B70" w:rsidRDefault="00782B70" w:rsidP="00782B70">
      <w:pPr>
        <w:spacing w:after="3" w:line="248" w:lineRule="auto"/>
        <w:jc w:val="both"/>
      </w:pPr>
      <w:r w:rsidRPr="00782B70">
        <w:t xml:space="preserve">B2. Informaţii referitoare la persoana responsabilă legal de proiect </w:t>
      </w:r>
    </w:p>
    <w:p w:rsidR="00782B70" w:rsidRPr="00782B70" w:rsidRDefault="00782B70" w:rsidP="00782B70">
      <w:pPr>
        <w:spacing w:after="3" w:line="248" w:lineRule="auto"/>
        <w:jc w:val="both"/>
      </w:pPr>
      <w:r w:rsidRPr="00782B70">
        <w:t xml:space="preserve">B2.1 Date de identitate ale reprezentantului legal de proiect: expertul verifică dacă  informaţiile din cererea de finanțare corespund cu cele din actul de identitate al reprezentantului legal. </w:t>
      </w:r>
    </w:p>
    <w:p w:rsidR="00782B70" w:rsidRPr="00782B70" w:rsidRDefault="00782B70" w:rsidP="00782B70">
      <w:pPr>
        <w:spacing w:after="3" w:line="248" w:lineRule="auto"/>
        <w:jc w:val="both"/>
      </w:pPr>
      <w:r w:rsidRPr="00782B70">
        <w:t xml:space="preserve">B2.2. Domiciliul stabil al reprezentantului legal de proiect: expertul verifică dacă toate informaţiile menţionate în această secțiune corespund celor care figurează în actul de identitate al reprezentantului legal. </w:t>
      </w:r>
    </w:p>
    <w:p w:rsidR="00782B70" w:rsidRPr="00782B70" w:rsidRDefault="00782B70" w:rsidP="00782B70">
      <w:pPr>
        <w:spacing w:after="0"/>
      </w:pPr>
      <w:r w:rsidRPr="00782B70">
        <w:t xml:space="preserve"> </w:t>
      </w:r>
    </w:p>
    <w:p w:rsidR="00782B70" w:rsidRPr="00782B70" w:rsidRDefault="00782B70" w:rsidP="00782B70">
      <w:pPr>
        <w:spacing w:after="3" w:line="248" w:lineRule="auto"/>
        <w:jc w:val="both"/>
      </w:pPr>
      <w:r w:rsidRPr="00782B70">
        <w:t xml:space="preserve">B3. Informatii privind contul bancar pentru proiect FEADR </w:t>
      </w:r>
    </w:p>
    <w:p w:rsidR="00782B70" w:rsidRPr="00782B70" w:rsidRDefault="00782B70" w:rsidP="00782B70">
      <w:pPr>
        <w:spacing w:after="3" w:line="248" w:lineRule="auto"/>
        <w:jc w:val="both"/>
      </w:pPr>
      <w:r w:rsidRPr="00782B70">
        <w:t xml:space="preserve">B3.1 Denumirea băncii/trezoreriei </w:t>
      </w:r>
    </w:p>
    <w:p w:rsidR="00782B70" w:rsidRPr="00782B70" w:rsidRDefault="00782B70" w:rsidP="00782B70">
      <w:pPr>
        <w:spacing w:after="3" w:line="248" w:lineRule="auto"/>
        <w:jc w:val="both"/>
      </w:pPr>
      <w:r w:rsidRPr="00782B70">
        <w:t xml:space="preserve">B3.2 Adresa băncii/trezoreriei  </w:t>
      </w:r>
    </w:p>
    <w:p w:rsidR="00782B70" w:rsidRPr="00782B70" w:rsidRDefault="00782B70" w:rsidP="00782B70">
      <w:pPr>
        <w:spacing w:after="3" w:line="248" w:lineRule="auto"/>
        <w:jc w:val="both"/>
      </w:pPr>
      <w:r w:rsidRPr="00782B70">
        <w:t xml:space="preserve">B3.3 Cod IBAN </w:t>
      </w:r>
    </w:p>
    <w:p w:rsidR="00782B70" w:rsidRPr="00782B70" w:rsidRDefault="00782B70" w:rsidP="00782B70">
      <w:pPr>
        <w:spacing w:after="3" w:line="248" w:lineRule="auto"/>
        <w:jc w:val="both"/>
      </w:pPr>
      <w:r w:rsidRPr="00782B70">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782B70" w:rsidRPr="00782B70" w:rsidRDefault="00782B70" w:rsidP="00782B70">
      <w:pPr>
        <w:spacing w:after="0"/>
      </w:pPr>
      <w:r w:rsidRPr="00782B70">
        <w:rPr>
          <w:rFonts w:ascii="Times New Roman" w:eastAsia="Times New Roman" w:hAnsi="Times New Roman" w:cs="Times New Roman"/>
          <w:sz w:val="24"/>
        </w:rPr>
        <w:t xml:space="preserve"> </w:t>
      </w:r>
    </w:p>
    <w:p w:rsidR="00782B70" w:rsidRPr="00782B70" w:rsidRDefault="00782B70" w:rsidP="00782B70">
      <w:pPr>
        <w:numPr>
          <w:ilvl w:val="0"/>
          <w:numId w:val="21"/>
        </w:numPr>
        <w:spacing w:after="204" w:line="269" w:lineRule="auto"/>
        <w:ind w:right="1" w:hanging="422"/>
        <w:jc w:val="both"/>
      </w:pPr>
      <w:r w:rsidRPr="00782B70">
        <w:rPr>
          <w:b/>
        </w:rPr>
        <w:t xml:space="preserve">Solicitantul a completat lista documentelor anexe obligatorii şi cele impuse de tipul  măsurii? </w:t>
      </w:r>
      <w:r w:rsidRPr="00782B70">
        <w:t xml:space="preserve">Expertul verifică dacă sunt bifate căsuţele. </w:t>
      </w:r>
    </w:p>
    <w:p w:rsidR="00782B70" w:rsidRPr="00782B70" w:rsidRDefault="00782B70" w:rsidP="00782B70">
      <w:pPr>
        <w:spacing w:after="12"/>
      </w:pPr>
      <w:r w:rsidRPr="00782B70">
        <w:lastRenderedPageBreak/>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Solicitantul a atașat la Cererea de finanțare toate documentele anexă obligatorii din listă? </w:t>
      </w:r>
    </w:p>
    <w:p w:rsidR="00782B70" w:rsidRPr="00782B70" w:rsidRDefault="00782B70" w:rsidP="00782B70">
      <w:pPr>
        <w:spacing w:after="3" w:line="248" w:lineRule="auto"/>
        <w:jc w:val="both"/>
      </w:pPr>
      <w:r w:rsidRPr="00782B70">
        <w:t xml:space="preserve">Expertul verifică dacă solicitantul a atașat toate documentele obligatorii menționate în cadrul listei documentelor anexate corespunzătoare modelului de Cerere de finanțare utilizat.  </w:t>
      </w:r>
    </w:p>
    <w:p w:rsidR="00782B70" w:rsidRPr="00782B70" w:rsidRDefault="00782B70" w:rsidP="00782B70">
      <w:pPr>
        <w:spacing w:after="0"/>
      </w:pPr>
      <w:r w:rsidRPr="00782B70">
        <w:t xml:space="preserve"> </w:t>
      </w:r>
    </w:p>
    <w:p w:rsidR="00782B70" w:rsidRPr="00782B70" w:rsidRDefault="00782B70" w:rsidP="00782B70">
      <w:pPr>
        <w:spacing w:after="12"/>
      </w:pPr>
      <w:r w:rsidRPr="00782B70">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Dosarul original al Cererii de finanţare corespunde cu copia pe suport de hârtie? </w:t>
      </w:r>
    </w:p>
    <w:p w:rsidR="00782B70" w:rsidRPr="00782B70" w:rsidRDefault="00782B70" w:rsidP="00782B70">
      <w:pPr>
        <w:spacing w:after="3" w:line="248" w:lineRule="auto"/>
        <w:jc w:val="both"/>
      </w:pPr>
      <w:r w:rsidRPr="00782B70">
        <w:t xml:space="preserve">Expertul verifică concordanța copiei pe suport de hartie cu originalul. Verificarea se face prin sondaj.  </w:t>
      </w:r>
    </w:p>
    <w:p w:rsidR="00782B70" w:rsidRPr="00782B70" w:rsidRDefault="00782B70" w:rsidP="00782B70">
      <w:pPr>
        <w:spacing w:after="50"/>
      </w:pPr>
      <w:r w:rsidRPr="00782B70">
        <w:rPr>
          <w:b/>
        </w:rPr>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Copia scanată a documentelor ataşate Cererii de finanţare este prezentată alături de forma electronică a Cererii de finanţare? </w:t>
      </w:r>
    </w:p>
    <w:p w:rsidR="00782B70" w:rsidRPr="00782B70" w:rsidRDefault="00782B70" w:rsidP="00782B70">
      <w:pPr>
        <w:spacing w:after="26" w:line="248" w:lineRule="auto"/>
        <w:jc w:val="both"/>
      </w:pPr>
      <w:r w:rsidRPr="00782B70">
        <w:t>Se verifică dacă pe CD există fişierele scanate conform listei documentelor si existenta Cererii de Finantare formatul editabil.</w:t>
      </w:r>
      <w:r w:rsidRPr="00782B70">
        <w:rPr>
          <w:b/>
        </w:rPr>
        <w:t xml:space="preserve"> </w:t>
      </w:r>
    </w:p>
    <w:p w:rsidR="00782B70" w:rsidRPr="00782B70" w:rsidRDefault="00782B70" w:rsidP="00782B70">
      <w:pPr>
        <w:spacing w:after="55"/>
      </w:pPr>
      <w:r w:rsidRPr="00782B70">
        <w:rPr>
          <w:b/>
        </w:rPr>
        <w:t xml:space="preserve"> </w:t>
      </w:r>
    </w:p>
    <w:p w:rsidR="00782B70" w:rsidRPr="00782B70" w:rsidRDefault="00782B70" w:rsidP="00782B70">
      <w:pPr>
        <w:numPr>
          <w:ilvl w:val="0"/>
          <w:numId w:val="21"/>
        </w:numPr>
        <w:spacing w:after="207" w:line="269" w:lineRule="auto"/>
        <w:ind w:right="1" w:hanging="422"/>
        <w:jc w:val="both"/>
      </w:pPr>
      <w:r w:rsidRPr="00782B70">
        <w:rPr>
          <w:b/>
        </w:rPr>
        <w:t xml:space="preserve">Solicitantul a completat  coloanele din bugetul indicativ ? </w:t>
      </w:r>
    </w:p>
    <w:p w:rsidR="00782B70" w:rsidRPr="00782B70" w:rsidRDefault="00782B70" w:rsidP="00782B70">
      <w:pPr>
        <w:spacing w:after="3" w:line="248" w:lineRule="auto"/>
        <w:jc w:val="both"/>
      </w:pPr>
      <w:r w:rsidRPr="00782B70">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782B70" w:rsidRPr="00782B70" w:rsidRDefault="00782B70" w:rsidP="00782B70">
      <w:pPr>
        <w:spacing w:after="53"/>
      </w:pPr>
      <w:r w:rsidRPr="00782B70">
        <w:rPr>
          <w:b/>
        </w:rPr>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Solicitantul a bifat/completat partea C din Cererea de Finantare referitoare la obtinerea unei asistenţe financiare  nerambursabile din alte fonduri? </w:t>
      </w:r>
    </w:p>
    <w:p w:rsidR="00782B70" w:rsidRPr="00782B70" w:rsidRDefault="00782B70" w:rsidP="00782B70">
      <w:pPr>
        <w:spacing w:after="19"/>
      </w:pPr>
      <w:r w:rsidRPr="00782B70">
        <w:rPr>
          <w:b/>
        </w:rPr>
        <w:t xml:space="preserve"> </w:t>
      </w:r>
    </w:p>
    <w:p w:rsidR="00782B70" w:rsidRPr="00782B70" w:rsidRDefault="00782B70" w:rsidP="00782B70">
      <w:pPr>
        <w:spacing w:after="25" w:line="248" w:lineRule="auto"/>
        <w:jc w:val="both"/>
      </w:pPr>
      <w:r w:rsidRPr="00782B70">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de acestea, expertul va bifa casuta corespunzatoare DA sau NU. Daca solicitantul nu a bifat sau completat partea C, cererea de finantare este neconforma.   </w:t>
      </w:r>
    </w:p>
    <w:p w:rsidR="00782B70" w:rsidRPr="00782B70" w:rsidRDefault="00782B70" w:rsidP="00782B70">
      <w:pPr>
        <w:spacing w:after="50"/>
      </w:pPr>
      <w:r w:rsidRPr="00782B70">
        <w:rPr>
          <w:b/>
        </w:rPr>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Dacă solicitantul a obținut asistență financiară nerambursabilă pentru același tip de serviciu/investitie, este atașat Cererii de finanțare: </w:t>
      </w:r>
    </w:p>
    <w:p w:rsidR="00782B70" w:rsidRPr="00782B70" w:rsidRDefault="00782B70" w:rsidP="00782B70">
      <w:pPr>
        <w:spacing w:after="3" w:line="248" w:lineRule="auto"/>
        <w:jc w:val="both"/>
      </w:pPr>
      <w:r w:rsidRPr="00782B70">
        <w:t>Daca raspunsul la punctul 10 a fost DA, se verifica daca solicitantul a atasat</w:t>
      </w:r>
      <w:r w:rsidRPr="00782B70">
        <w:rPr>
          <w:b/>
        </w:rPr>
        <w:t xml:space="preserve"> </w:t>
      </w:r>
      <w:r w:rsidRPr="00782B70">
        <w:t xml:space="preserve">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 acest lucru la rubrica Observatii, iar cererea de finantare este neconforma.  </w:t>
      </w:r>
    </w:p>
    <w:p w:rsidR="00782B70" w:rsidRPr="00782B70" w:rsidRDefault="00782B70" w:rsidP="00782B70">
      <w:pPr>
        <w:spacing w:after="53"/>
      </w:pPr>
      <w:r w:rsidRPr="00782B70">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Solicitantul și-a însușit angajamentele corespunzătoare proiectului din Declaraţia pe propria răspundere a solicitantului ? </w:t>
      </w:r>
    </w:p>
    <w:p w:rsidR="00782B70" w:rsidRPr="00782B70" w:rsidRDefault="00782B70" w:rsidP="00782B70">
      <w:pPr>
        <w:spacing w:after="25" w:line="248" w:lineRule="auto"/>
        <w:jc w:val="both"/>
      </w:pPr>
      <w:r w:rsidRPr="00782B70">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782B70" w:rsidRPr="00782B70" w:rsidRDefault="00782B70" w:rsidP="00782B70">
      <w:pPr>
        <w:spacing w:after="52"/>
      </w:pPr>
      <w:r w:rsidRPr="00782B70">
        <w:rPr>
          <w:b/>
        </w:rPr>
        <w:t xml:space="preserve"> </w:t>
      </w:r>
    </w:p>
    <w:p w:rsidR="00782B70" w:rsidRPr="00782B70" w:rsidRDefault="00782B70" w:rsidP="00782B70">
      <w:pPr>
        <w:numPr>
          <w:ilvl w:val="0"/>
          <w:numId w:val="21"/>
        </w:numPr>
        <w:spacing w:after="4" w:line="269" w:lineRule="auto"/>
        <w:ind w:right="1" w:hanging="422"/>
        <w:jc w:val="both"/>
      </w:pPr>
      <w:r w:rsidRPr="00782B70">
        <w:rPr>
          <w:b/>
        </w:rPr>
        <w:t>Solicitantul a  datat, semnat si stampilat Declaratia pe propria raspundere</w:t>
      </w:r>
      <w:r w:rsidRPr="00782B70">
        <w:rPr>
          <w:b/>
          <w:i/>
        </w:rPr>
        <w:t xml:space="preserve"> </w:t>
      </w:r>
      <w:r w:rsidRPr="00782B70">
        <w:rPr>
          <w:b/>
        </w:rPr>
        <w:t xml:space="preserve"> </w:t>
      </w:r>
    </w:p>
    <w:p w:rsidR="00782B70" w:rsidRPr="00782B70" w:rsidRDefault="00782B70" w:rsidP="00782B70">
      <w:pPr>
        <w:spacing w:after="25" w:line="248" w:lineRule="auto"/>
        <w:jc w:val="both"/>
      </w:pPr>
      <w:r w:rsidRPr="00782B70">
        <w:t xml:space="preserve">Se verifica existenta datei, semnaturii si a stampilei solicitantului (nu este obligatorie stampila solicitantului pentru persoanele fizice).  Dacă informaţiile nu sunt precizate, cererea de finantare este declarata neconforma. </w:t>
      </w:r>
    </w:p>
    <w:p w:rsidR="00782B70" w:rsidRPr="00782B70" w:rsidRDefault="00782B70" w:rsidP="00782B70">
      <w:pPr>
        <w:spacing w:after="50"/>
      </w:pPr>
      <w:r w:rsidRPr="00782B70">
        <w:lastRenderedPageBreak/>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Proiectul pentru care s-a solicitat finanțare este încadrat corect în măsura în care se regăsesc obiectivele proiectului? </w:t>
      </w:r>
    </w:p>
    <w:p w:rsidR="00782B70" w:rsidRPr="00782B70" w:rsidRDefault="00782B70" w:rsidP="00782B70">
      <w:pPr>
        <w:spacing w:after="25" w:line="248" w:lineRule="auto"/>
        <w:jc w:val="both"/>
      </w:pPr>
      <w:r w:rsidRPr="00782B70">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782B70" w:rsidRPr="00782B70" w:rsidRDefault="00782B70" w:rsidP="00782B70">
      <w:pPr>
        <w:spacing w:after="50"/>
      </w:pPr>
      <w:r w:rsidRPr="00782B70">
        <w:rPr>
          <w:b/>
        </w:rPr>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Obiectivele și tipul de investiție/serviciu prezentate în Cererea de finanțare se încadrează în fișa măsurii din SDL? </w:t>
      </w:r>
    </w:p>
    <w:p w:rsidR="00782B70" w:rsidRPr="00782B70" w:rsidRDefault="00782B70" w:rsidP="00782B70">
      <w:pPr>
        <w:spacing w:after="25" w:line="248" w:lineRule="auto"/>
        <w:jc w:val="both"/>
      </w:pPr>
      <w:r w:rsidRPr="00782B70">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782B70" w:rsidRPr="00782B70" w:rsidRDefault="00782B70" w:rsidP="00782B70">
      <w:pPr>
        <w:spacing w:after="53"/>
      </w:pPr>
      <w:r w:rsidRPr="00782B70">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Domeniul de intervenție în care a fost încadrat proiectul, prezentat în Cererea de finanțare, corespunde Domeniului de intervenție prezentat în SDL în cadrul măsurii respective?  </w:t>
      </w:r>
    </w:p>
    <w:p w:rsidR="00782B70" w:rsidRPr="00782B70" w:rsidRDefault="00782B70" w:rsidP="00782B70">
      <w:pPr>
        <w:spacing w:after="3" w:line="248" w:lineRule="auto"/>
        <w:jc w:val="both"/>
      </w:pPr>
      <w:r w:rsidRPr="00782B70">
        <w:t xml:space="preserve">Expertul verifică dacă proiectul a fost încadrat corect în Domeniul de intervenție, conform Fișei măsurii din cadrul Strategiei de Dezvoltare Locală. </w:t>
      </w:r>
    </w:p>
    <w:p w:rsidR="00782B70" w:rsidRPr="00782B70" w:rsidRDefault="00782B70" w:rsidP="00782B70">
      <w:pPr>
        <w:spacing w:after="3" w:line="248" w:lineRule="auto"/>
        <w:jc w:val="both"/>
      </w:pPr>
      <w:r w:rsidRPr="00782B70">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782B70" w:rsidRPr="00782B70" w:rsidRDefault="00782B70" w:rsidP="00782B70">
      <w:pPr>
        <w:spacing w:after="12"/>
      </w:pPr>
      <w:r w:rsidRPr="00782B70">
        <w:t xml:space="preserve"> </w:t>
      </w:r>
    </w:p>
    <w:p w:rsidR="00782B70" w:rsidRPr="00782B70" w:rsidRDefault="00782B70" w:rsidP="00782B70">
      <w:pPr>
        <w:numPr>
          <w:ilvl w:val="0"/>
          <w:numId w:val="21"/>
        </w:numPr>
        <w:spacing w:after="4" w:line="269" w:lineRule="auto"/>
        <w:ind w:right="1" w:hanging="422"/>
        <w:jc w:val="both"/>
      </w:pPr>
      <w:r w:rsidRPr="00782B70">
        <w:rPr>
          <w:b/>
        </w:rPr>
        <w:t xml:space="preserve">Indicatorii de monitorizare specifici domeniului de intervenție pe care este încadrat proiectul, inclusiv cei specifici teritoriului (dacă este cazul), prevăzuți în fișa tehnică a măsurii din SDL,  sunt completaţi de către solicitant? </w:t>
      </w:r>
    </w:p>
    <w:p w:rsidR="00782B70" w:rsidRPr="00782B70" w:rsidRDefault="00782B70" w:rsidP="00782B70">
      <w:pPr>
        <w:spacing w:after="3" w:line="248" w:lineRule="auto"/>
        <w:jc w:val="both"/>
      </w:pPr>
      <w:r w:rsidRPr="00782B70">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782B70">
        <w:rPr>
          <w:b/>
        </w:rPr>
        <w:t xml:space="preserve"> </w:t>
      </w:r>
    </w:p>
    <w:p w:rsidR="00782B70" w:rsidRPr="00782B70" w:rsidRDefault="00782B70" w:rsidP="00782B70">
      <w:pPr>
        <w:spacing w:after="0"/>
      </w:pPr>
      <w:r w:rsidRPr="00782B70">
        <w:t xml:space="preserve"> </w:t>
      </w:r>
    </w:p>
    <w:p w:rsidR="00782B70" w:rsidRPr="00782B70" w:rsidRDefault="00782B70" w:rsidP="00782B70">
      <w:pPr>
        <w:spacing w:after="3" w:line="248" w:lineRule="auto"/>
        <w:jc w:val="both"/>
      </w:pPr>
      <w:r w:rsidRPr="00782B70">
        <w:t xml:space="preserve">Se va considera că proiectul nu este încadrat corect și Cererea de finanțare este respinsă dacă cel puțin un punct de verificare va prezenta bifa ”NU”. </w:t>
      </w:r>
    </w:p>
    <w:p w:rsidR="00782B70" w:rsidRPr="00782B70" w:rsidRDefault="00782B70" w:rsidP="00782B70">
      <w:pPr>
        <w:spacing w:after="3" w:line="248" w:lineRule="auto"/>
        <w:jc w:val="both"/>
      </w:pPr>
      <w:r w:rsidRPr="00782B70">
        <w:t xml:space="preserve">În acest caz, concluzia verificării este comunicată solicitantului și verificarea cererii de finanțare se oprește în această etapă.  </w:t>
      </w:r>
    </w:p>
    <w:p w:rsidR="00782B70" w:rsidRPr="00782B70" w:rsidRDefault="00782B70" w:rsidP="00782B70">
      <w:pPr>
        <w:spacing w:after="0"/>
      </w:pPr>
      <w:r w:rsidRPr="00782B70">
        <w:t xml:space="preserve"> </w:t>
      </w:r>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782B70" w:rsidRPr="00782B70" w:rsidTr="00782B70">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b/>
              </w:rPr>
              <w:t xml:space="preserve">Tipul de beneficiar promotor al proiectului </w:t>
            </w:r>
          </w:p>
          <w:p w:rsidR="00782B70" w:rsidRPr="00782B70" w:rsidRDefault="00782B70" w:rsidP="00782B70">
            <w:r w:rsidRPr="00782B70">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ONG </w:t>
            </w:r>
          </w:p>
          <w:p w:rsidR="00782B70" w:rsidRPr="00782B70" w:rsidRDefault="00782B70" w:rsidP="00782B70">
            <w:r w:rsidRPr="00782B70">
              <w:t xml:space="preserve">GAL </w:t>
            </w:r>
          </w:p>
          <w:p w:rsidR="00782B70" w:rsidRPr="00782B70" w:rsidRDefault="00782B70" w:rsidP="00782B70">
            <w:r w:rsidRPr="00782B70">
              <w:t xml:space="preserve">Sector public </w:t>
            </w:r>
          </w:p>
          <w:p w:rsidR="00782B70" w:rsidRPr="00782B70" w:rsidRDefault="00782B70" w:rsidP="00782B70">
            <w:r w:rsidRPr="00782B70">
              <w:t xml:space="preserve">IMM </w:t>
            </w:r>
          </w:p>
          <w:p w:rsidR="00782B70" w:rsidRPr="00782B70" w:rsidRDefault="00782B70" w:rsidP="00782B70">
            <w:r w:rsidRPr="00782B70">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jc w:val="center"/>
            </w:pPr>
            <w:r w:rsidRPr="00782B70">
              <w:rPr>
                <w:noProof/>
                <w:lang w:val="en-US" w:eastAsia="en-US"/>
              </w:rPr>
              <mc:AlternateContent>
                <mc:Choice Requires="wpg">
                  <w:drawing>
                    <wp:inline distT="0" distB="0" distL="0" distR="0">
                      <wp:extent cx="140335" cy="848995"/>
                      <wp:effectExtent l="7620" t="0" r="4445" b="0"/>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163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A53A863" id="Grupare 1"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8"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9" o:title=""/>
                      </v:shape>
                      <v:shape id="Picture 507"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4LrbEAAAA2gAAAA8AAABkcnMvZG93bnJldi54bWxEj0FrwkAUhO8F/8PyBC+lbqrU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4LrbEAAAA2gAAAA8AAAAAAAAAAAAAAAAA&#10;nwIAAGRycy9kb3ducmV2LnhtbFBLBQYAAAAABAAEAPcAAACQAwAAAAA=&#10;">
                        <v:imagedata r:id="rId10" o:title=""/>
                      </v:shape>
                      <v:shape id="Picture 510"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RtsLEAAAA2gAAAA8AAABkcnMvZG93bnJldi54bWxEj0FrwkAUhO8F/8PyBC+lbirWSnSVKAhC&#10;e9BE6fU1+0xCs2+X7Krpv+8WCj0OM/MNs1z3phU36nxjWcHzOAFBXFrdcKXgVOye5iB8QNbYWiYF&#10;3+RhvRo8LDHV9s5HuuWhEhHCPkUFdQguldKXNRn0Y+uIo3exncEQZVdJ3eE9wk0rJ0kykwYbjgs1&#10;OtrWVH7lV6PgcP4wb+7F7q4bNNl79jr/LB69UqNhny1ABOrDf/ivvdcKpvB7Jd4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RtsLEAAAA2gAAAA8AAAAAAAAAAAAAAAAA&#10;nwIAAGRycy9kb3ducmV2LnhtbFBLBQYAAAAABAAEAPcAAACQAwAAAAA=&#10;">
                        <v:imagedata r:id="rId10" o:title=""/>
                      </v:shape>
                      <v:shape id="Picture 513"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dE1nCAAAA2gAAAA8AAABkcnMvZG93bnJldi54bWxEj0+LwjAUxO8LfofwhL2Ipi7oSjVKFQRB&#10;D/5Z8fpsnm2xeSlN1PrtjSDscZiZ3zCTWWNKcafaFZYV9HsRCOLU6oIzBX+HZXcEwnlkjaVlUvAk&#10;B7Np62uCsbYP3tF97zMRIOxiVJB7X8VSujQng65nK+LgXWxt0AdZZ1LX+AhwU8qfKBpKgwWHhRwr&#10;WuSUXvc3o2B7PJl1NbDL2xxNskl+R+dDxyn13W6SMQhPjf8Pf9orrWAA7yvhBsjp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XRNZwgAAANoAAAAPAAAAAAAAAAAAAAAAAJ8C&#10;AABkcnMvZG93bnJldi54bWxQSwUGAAAAAAQABAD3AAAAjgMAAAAA&#10;">
                        <v:imagedata r:id="rId10" o:title=""/>
                      </v:shape>
                      <v:shape id="Picture 516"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jS7CAAAA2gAAAA8AAABkcnMvZG93bnJldi54bWxEj0+LwjAUxO+C3yE8wcuiqcKqVKNUQVhY&#10;D/7F67N5tsXmpTRRu9/eCAseh5n5DTNbNKYUD6pdYVnBoB+BIE6tLjhTcDysexMQziNrLC2Tgj9y&#10;sJi3WzOMtX3yjh57n4kAYRejgtz7KpbSpTkZdH1bEQfvamuDPsg6k7rGZ4CbUg6jaCQNFhwWcqxo&#10;lVN629+Ngu3pbH6rb7u+L9Ekm2Q8uRy+nFLdTpNMQXhq/Cf83/7RCk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40uwgAAANoAAAAPAAAAAAAAAAAAAAAAAJ8C&#10;AABkcnMvZG93bnJldi54bWxQSwUGAAAAAAQABAD3AAAAjgMAAAAA&#10;">
                        <v:imagedata r:id="rId10" o:title=""/>
                      </v:shape>
                      <w10:anchorlock/>
                    </v:group>
                  </w:pict>
                </mc:Fallback>
              </mc:AlternateContent>
            </w:r>
          </w:p>
        </w:tc>
      </w:tr>
      <w:tr w:rsidR="00782B70" w:rsidRPr="00782B70" w:rsidTr="00782B70">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tabs>
                <w:tab w:val="right" w:pos="2156"/>
              </w:tabs>
            </w:pPr>
            <w:r w:rsidRPr="00782B70">
              <w:rPr>
                <w:b/>
                <w:i/>
              </w:rPr>
              <w:t xml:space="preserve">Domeniul </w:t>
            </w:r>
            <w:r w:rsidRPr="00782B70">
              <w:rPr>
                <w:b/>
                <w:i/>
              </w:rPr>
              <w:tab/>
              <w:t xml:space="preserve">de </w:t>
            </w:r>
          </w:p>
          <w:p w:rsidR="00782B70" w:rsidRPr="00782B70" w:rsidRDefault="00782B70" w:rsidP="00782B70">
            <w:r w:rsidRPr="00782B70">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tabs>
                <w:tab w:val="right" w:pos="2386"/>
              </w:tabs>
            </w:pPr>
            <w:r w:rsidRPr="00782B70">
              <w:rPr>
                <w:b/>
                <w:i/>
              </w:rPr>
              <w:t xml:space="preserve">Domeniul/i </w:t>
            </w:r>
            <w:r w:rsidRPr="00782B70">
              <w:rPr>
                <w:b/>
                <w:i/>
              </w:rPr>
              <w:tab/>
              <w:t xml:space="preserve">de </w:t>
            </w:r>
          </w:p>
          <w:p w:rsidR="00782B70" w:rsidRPr="00782B70" w:rsidRDefault="00782B70" w:rsidP="00782B70">
            <w:r w:rsidRPr="00782B70">
              <w:rPr>
                <w:b/>
                <w:i/>
              </w:rPr>
              <w:t xml:space="preserve">intervenție secundar/e </w:t>
            </w:r>
          </w:p>
        </w:tc>
      </w:tr>
      <w:tr w:rsidR="00782B70" w:rsidRPr="00782B70" w:rsidTr="00782B70">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jc w:val="both"/>
            </w:pPr>
            <w:r w:rsidRPr="00782B70">
              <w:rPr>
                <w:i/>
              </w:rPr>
              <w:t>Total cheltuială publică realizată</w:t>
            </w:r>
            <w:r w:rsidRPr="00782B70">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tabs>
                <w:tab w:val="center" w:pos="1142"/>
                <w:tab w:val="center" w:pos="1742"/>
                <w:tab w:val="center" w:pos="2342"/>
                <w:tab w:val="center" w:pos="2996"/>
                <w:tab w:val="right" w:pos="4157"/>
              </w:tabs>
            </w:pPr>
            <w:r w:rsidRPr="00782B70">
              <w:rPr>
                <w:i/>
              </w:rPr>
              <w:t xml:space="preserve">Numărul </w:t>
            </w:r>
            <w:r w:rsidRPr="00782B70">
              <w:rPr>
                <w:i/>
              </w:rPr>
              <w:tab/>
              <w:t xml:space="preserve">de </w:t>
            </w:r>
            <w:r w:rsidRPr="00782B70">
              <w:rPr>
                <w:i/>
              </w:rPr>
              <w:tab/>
              <w:t xml:space="preserve">locuri </w:t>
            </w:r>
            <w:r w:rsidRPr="00782B70">
              <w:rPr>
                <w:i/>
              </w:rPr>
              <w:tab/>
              <w:t xml:space="preserve">de </w:t>
            </w:r>
            <w:r w:rsidRPr="00782B70">
              <w:rPr>
                <w:i/>
              </w:rPr>
              <w:tab/>
              <w:t xml:space="preserve">muncă </w:t>
            </w:r>
            <w:r w:rsidRPr="00782B70">
              <w:rPr>
                <w:i/>
              </w:rPr>
              <w:tab/>
              <w:t>create</w:t>
            </w:r>
            <w:r w:rsidRPr="00782B70">
              <w:t xml:space="preserve"> </w:t>
            </w:r>
          </w:p>
          <w:p w:rsidR="00782B70" w:rsidRPr="00782B70" w:rsidRDefault="00782B70" w:rsidP="00782B70">
            <w:r w:rsidRPr="00782B70">
              <w:t>(obligatoriu pentru toate proiectele) – 6A</w:t>
            </w:r>
            <w:r w:rsidRPr="00782B70">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278"/>
        </w:trPr>
        <w:tc>
          <w:tcPr>
            <w:tcW w:w="0" w:type="auto"/>
            <w:vMerge/>
            <w:tcBorders>
              <w:top w:val="nil"/>
              <w:left w:val="single" w:sz="4" w:space="0" w:color="000000"/>
              <w:bottom w:val="single" w:sz="4" w:space="0" w:color="000000"/>
              <w:right w:val="single" w:sz="4" w:space="0" w:color="000000"/>
            </w:tcBorders>
          </w:tcPr>
          <w:p w:rsidR="00782B70" w:rsidRPr="00782B70" w:rsidRDefault="00782B70" w:rsidP="00782B70"/>
        </w:tc>
        <w:tc>
          <w:tcPr>
            <w:tcW w:w="1080"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ind w:right="47"/>
              <w:jc w:val="both"/>
            </w:pPr>
            <w:r w:rsidRPr="00782B70">
              <w:lastRenderedPageBreak/>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Numărul de exploatații agricole/beneficiari sprijiniți </w:t>
            </w:r>
          </w:p>
          <w:p w:rsidR="00782B70" w:rsidRPr="00782B70" w:rsidRDefault="00782B70" w:rsidP="00782B70">
            <w:r w:rsidRPr="00782B70">
              <w:t xml:space="preserve">2A </w:t>
            </w:r>
          </w:p>
          <w:p w:rsidR="00782B70" w:rsidRPr="00782B70" w:rsidRDefault="00782B70" w:rsidP="00782B70">
            <w:r w:rsidRPr="00782B70">
              <w:t xml:space="preserve">2B </w:t>
            </w:r>
          </w:p>
          <w:p w:rsidR="00782B70" w:rsidRPr="00782B70" w:rsidRDefault="00782B70" w:rsidP="00782B70">
            <w:r w:rsidRPr="00782B70">
              <w:t xml:space="preserve">2C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r>
      <w:tr w:rsidR="00782B70" w:rsidRPr="00782B70" w:rsidTr="00782B70">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ind w:right="50"/>
              <w:jc w:val="both"/>
            </w:pPr>
            <w:r w:rsidRPr="00782B70">
              <w:t xml:space="preserve">Numărul de exploatații agricole care primesc sprijin pentru participarea la sistemele de calitate, la piețele locale și la circuitele de aprovizionare scurte, precum și la grupuri/organizații de producători </w:t>
            </w:r>
          </w:p>
          <w:p w:rsidR="00782B70" w:rsidRPr="00782B70" w:rsidRDefault="00782B70" w:rsidP="00782B70">
            <w:r w:rsidRPr="00782B70">
              <w:t xml:space="preserve">3A </w:t>
            </w:r>
          </w:p>
          <w:p w:rsidR="00782B70" w:rsidRPr="00782B70" w:rsidRDefault="00782B70" w:rsidP="00782B70">
            <w:r w:rsidRPr="00782B70">
              <w:t xml:space="preserve">3B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r>
      <w:tr w:rsidR="00782B70" w:rsidRPr="00782B70" w:rsidTr="00782B70">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Suprafață totală agricolă (ha) </w:t>
            </w:r>
          </w:p>
          <w:p w:rsidR="00782B70" w:rsidRPr="00782B70" w:rsidRDefault="00782B70" w:rsidP="00782B70">
            <w:r w:rsidRPr="00782B70">
              <w:t xml:space="preserve">4A </w:t>
            </w:r>
          </w:p>
          <w:p w:rsidR="00782B70" w:rsidRPr="00782B70" w:rsidRDefault="00782B70" w:rsidP="00782B70">
            <w:r w:rsidRPr="00782B70">
              <w:t xml:space="preserve">4B </w:t>
            </w:r>
          </w:p>
          <w:p w:rsidR="00782B70" w:rsidRPr="00782B70" w:rsidRDefault="00782B70" w:rsidP="00782B70">
            <w:r w:rsidRPr="00782B70">
              <w:t xml:space="preserve">4C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r>
      <w:tr w:rsidR="00782B70" w:rsidRPr="00782B70" w:rsidTr="00782B70">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Suprafață totală forestieră (ha) </w:t>
            </w:r>
          </w:p>
          <w:p w:rsidR="00782B70" w:rsidRPr="00782B70" w:rsidRDefault="00782B70" w:rsidP="00782B70">
            <w:r w:rsidRPr="00782B70">
              <w:t xml:space="preserve">4A </w:t>
            </w:r>
          </w:p>
          <w:p w:rsidR="00782B70" w:rsidRPr="00782B70" w:rsidRDefault="00782B70" w:rsidP="00782B70">
            <w:r w:rsidRPr="00782B70">
              <w:t xml:space="preserve">4B </w:t>
            </w:r>
          </w:p>
          <w:p w:rsidR="00782B70" w:rsidRPr="00782B70" w:rsidRDefault="00782B70" w:rsidP="00782B70">
            <w:r w:rsidRPr="00782B70">
              <w:t xml:space="preserve">4C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r>
      <w:tr w:rsidR="00782B70" w:rsidRPr="00782B70" w:rsidTr="00782B70">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Investiții Totale (publice+private)  </w:t>
            </w:r>
          </w:p>
          <w:p w:rsidR="00782B70" w:rsidRPr="00782B70" w:rsidRDefault="00782B70" w:rsidP="00782B70">
            <w:r w:rsidRPr="00782B70">
              <w:t xml:space="preserve">5B </w:t>
            </w:r>
          </w:p>
          <w:p w:rsidR="00782B70" w:rsidRPr="00782B70" w:rsidRDefault="00782B70" w:rsidP="00782B70">
            <w:r w:rsidRPr="00782B70">
              <w:t xml:space="preserve">5C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r>
      <w:tr w:rsidR="00782B70" w:rsidRPr="00782B70" w:rsidTr="00782B70">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jc w:val="both"/>
            </w:pPr>
            <w:r w:rsidRPr="00782B70">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tc>
      </w:tr>
      <w:tr w:rsidR="00782B70" w:rsidRPr="00782B70" w:rsidTr="00782B70">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782B70" w:rsidRPr="00782B70" w:rsidRDefault="00782B70" w:rsidP="00782B70">
            <w:pPr>
              <w:spacing w:after="1" w:line="239" w:lineRule="auto"/>
              <w:jc w:val="both"/>
            </w:pPr>
            <w:r w:rsidRPr="00782B70">
              <w:t xml:space="preserve">Alți indicatori specifici teritoriului, în conformitate cu obiectivele stabilite în fișa măsurii din SDL </w:t>
            </w:r>
          </w:p>
          <w:p w:rsidR="00782B70" w:rsidRPr="00782B70" w:rsidRDefault="00782B70" w:rsidP="00782B70">
            <w:r w:rsidRPr="00782B70">
              <w:t xml:space="preserve">………………………… </w:t>
            </w:r>
          </w:p>
          <w:p w:rsidR="00782B70" w:rsidRPr="00782B70" w:rsidRDefault="00782B70" w:rsidP="00782B70">
            <w:r w:rsidRPr="00782B70">
              <w:t xml:space="preserve">………………………… </w:t>
            </w:r>
          </w:p>
        </w:tc>
        <w:tc>
          <w:tcPr>
            <w:tcW w:w="574"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741"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c>
          <w:tcPr>
            <w:tcW w:w="59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p w:rsidR="00782B70" w:rsidRPr="00782B70" w:rsidRDefault="00782B70" w:rsidP="00782B70">
            <w:r w:rsidRPr="00782B70">
              <w:rPr>
                <w:rFonts w:ascii="Wingdings" w:eastAsia="Wingdings" w:hAnsi="Wingdings" w:cs="Wingdings"/>
              </w:rPr>
              <w:t></w:t>
            </w:r>
            <w:r w:rsidRPr="00782B70">
              <w:t xml:space="preserve"> </w:t>
            </w:r>
          </w:p>
        </w:tc>
        <w:tc>
          <w:tcPr>
            <w:tcW w:w="1948" w:type="dxa"/>
            <w:tcBorders>
              <w:top w:val="single" w:sz="4" w:space="0" w:color="000000"/>
              <w:left w:val="single" w:sz="4" w:space="0" w:color="000000"/>
              <w:bottom w:val="single" w:sz="4" w:space="0" w:color="000000"/>
              <w:right w:val="single" w:sz="4" w:space="0" w:color="000000"/>
            </w:tcBorders>
          </w:tcPr>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p w:rsidR="00782B70" w:rsidRPr="00782B70" w:rsidRDefault="00782B70" w:rsidP="00782B70">
            <w:r w:rsidRPr="00782B70">
              <w:t xml:space="preserve">…………….. </w:t>
            </w:r>
          </w:p>
        </w:tc>
      </w:tr>
    </w:tbl>
    <w:p w:rsidR="00782B70" w:rsidRPr="00782B70" w:rsidRDefault="00782B70" w:rsidP="00782B70">
      <w:pPr>
        <w:spacing w:after="215"/>
      </w:pPr>
      <w:r w:rsidRPr="00782B70">
        <w:rPr>
          <w:b/>
        </w:rPr>
        <w:t xml:space="preserve"> </w:t>
      </w:r>
    </w:p>
    <w:p w:rsidR="00C42D06" w:rsidRPr="00C42D06" w:rsidRDefault="00C42D06" w:rsidP="00C42D06">
      <w:pPr>
        <w:spacing w:after="0"/>
      </w:pPr>
    </w:p>
    <w:p w:rsidR="00C42D06" w:rsidRPr="00C42D06" w:rsidRDefault="00C42D06" w:rsidP="00C42D06">
      <w:pPr>
        <w:spacing w:after="0"/>
      </w:pPr>
      <w:r w:rsidRPr="00C42D06">
        <w:rPr>
          <w:b/>
          <w:u w:val="single" w:color="000000"/>
        </w:rPr>
        <w:t>II. Verificarea documentelor anexate</w:t>
      </w:r>
      <w:r w:rsidRPr="00C42D06">
        <w:rPr>
          <w:b/>
        </w:rPr>
        <w:t xml:space="preserve"> </w:t>
      </w:r>
    </w:p>
    <w:p w:rsidR="00C42D06" w:rsidRPr="00C42D06" w:rsidRDefault="00C42D06" w:rsidP="00C42D06">
      <w:pPr>
        <w:spacing w:after="0"/>
        <w:ind w:left="720"/>
      </w:pPr>
      <w:r w:rsidRPr="00C42D06">
        <w:rPr>
          <w:b/>
        </w:rPr>
        <w:t xml:space="preserve"> </w:t>
      </w:r>
    </w:p>
    <w:tbl>
      <w:tblPr>
        <w:tblStyle w:val="TableGrid"/>
        <w:tblW w:w="9818" w:type="dxa"/>
        <w:tblInd w:w="-228" w:type="dxa"/>
        <w:tblCellMar>
          <w:top w:w="46" w:type="dxa"/>
          <w:right w:w="18" w:type="dxa"/>
        </w:tblCellMar>
        <w:tblLook w:val="04A0" w:firstRow="1" w:lastRow="0" w:firstColumn="1" w:lastColumn="0" w:noHBand="0" w:noVBand="1"/>
      </w:tblPr>
      <w:tblGrid>
        <w:gridCol w:w="4527"/>
        <w:gridCol w:w="5291"/>
      </w:tblGrid>
      <w:tr w:rsidR="00C42D06" w:rsidRPr="00C42D06" w:rsidTr="00B13420">
        <w:trPr>
          <w:trHeight w:val="547"/>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72"/>
            </w:pPr>
            <w:r w:rsidRPr="00C42D06">
              <w:rPr>
                <w:b/>
              </w:rPr>
              <w:t xml:space="preserve"> </w:t>
            </w:r>
          </w:p>
          <w:p w:rsidR="00C42D06" w:rsidRPr="00C42D06" w:rsidRDefault="00C42D06" w:rsidP="00C42D06">
            <w:pPr>
              <w:ind w:left="72"/>
            </w:pPr>
            <w:r w:rsidRPr="00C42D06">
              <w:rPr>
                <w:b/>
              </w:rPr>
              <w:t xml:space="preserve">DOCUMENTE DE PREZENTAT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70"/>
            </w:pPr>
            <w:r w:rsidRPr="00C42D06">
              <w:rPr>
                <w:b/>
              </w:rPr>
              <w:t xml:space="preserve"> </w:t>
            </w:r>
          </w:p>
          <w:p w:rsidR="00C42D06" w:rsidRPr="00C42D06" w:rsidRDefault="00C42D06" w:rsidP="00C42D06">
            <w:pPr>
              <w:ind w:left="70"/>
            </w:pPr>
            <w:r w:rsidRPr="00C42D06">
              <w:rPr>
                <w:b/>
              </w:rPr>
              <w:t xml:space="preserve">PUNCTE DE VERIFICAT ÎN DOCUMENTE </w:t>
            </w:r>
          </w:p>
        </w:tc>
      </w:tr>
      <w:tr w:rsidR="00C42D06" w:rsidRPr="00C42D06" w:rsidTr="00B13420">
        <w:trPr>
          <w:trHeight w:val="1085"/>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72"/>
            </w:pPr>
            <w:r w:rsidRPr="00C42D06">
              <w:rPr>
                <w:b/>
              </w:rPr>
              <w:t xml:space="preserve">1 Planul de Afaceri </w:t>
            </w:r>
          </w:p>
          <w:p w:rsidR="00C42D06" w:rsidRPr="00C42D06" w:rsidRDefault="00C42D06" w:rsidP="00C42D06">
            <w:pPr>
              <w:ind w:left="72"/>
              <w:jc w:val="both"/>
            </w:pPr>
            <w:r w:rsidRPr="00C42D06">
              <w:rPr>
                <w:b/>
              </w:rPr>
              <w:t xml:space="preserve">Angajamente asumate prin Declaratia F din cererea de finantare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after="1" w:line="238" w:lineRule="auto"/>
              <w:ind w:left="70" w:right="54"/>
              <w:jc w:val="both"/>
            </w:pPr>
            <w:r w:rsidRPr="00C42D06">
              <w:t xml:space="preserve">Controlul conformităţii consta în verificarea prezenţei Planului de Afaceri, si daca respectă structura prezentată în Ghidul solicitantului.  </w:t>
            </w:r>
          </w:p>
          <w:p w:rsidR="00C42D06" w:rsidRPr="00C42D06" w:rsidRDefault="00C42D06" w:rsidP="00C42D06">
            <w:pPr>
              <w:ind w:left="70"/>
            </w:pPr>
            <w:r w:rsidRPr="00C42D06">
              <w:t xml:space="preserve"> </w:t>
            </w:r>
          </w:p>
        </w:tc>
      </w:tr>
      <w:tr w:rsidR="00C42D06" w:rsidRPr="00C42D06" w:rsidTr="00B13420">
        <w:trPr>
          <w:trHeight w:val="4040"/>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72" w:right="48"/>
              <w:jc w:val="both"/>
            </w:pPr>
            <w:r w:rsidRPr="00C42D06">
              <w:rPr>
                <w:b/>
              </w:rPr>
              <w:lastRenderedPageBreak/>
              <w:t xml:space="preserve">2.1 Situaţiile financiare </w:t>
            </w:r>
            <w:r w:rsidRPr="00C42D06">
              <w:t xml:space="preserve">(bilant formularul 10,  cont de profit şi pierderi formularul 20 şi formularele  30 şi 40, precedente anului depunerii proiectului inregistrate la </w:t>
            </w:r>
          </w:p>
          <w:p w:rsidR="00C42D06" w:rsidRPr="00C42D06" w:rsidRDefault="00C42D06" w:rsidP="00C42D06">
            <w:pPr>
              <w:ind w:left="72"/>
            </w:pPr>
            <w:r w:rsidRPr="00C42D06">
              <w:t xml:space="preserve">Administratia Financiara. </w:t>
            </w:r>
          </w:p>
          <w:p w:rsidR="00C42D06" w:rsidRPr="00C42D06" w:rsidRDefault="00C42D06" w:rsidP="00C42D06">
            <w:pPr>
              <w:ind w:left="72"/>
            </w:pPr>
            <w:r w:rsidRPr="00C42D06">
              <w:rPr>
                <w:b/>
              </w:rPr>
              <w:t xml:space="preserve"> </w:t>
            </w:r>
          </w:p>
          <w:p w:rsidR="00C42D06" w:rsidRPr="00C42D06" w:rsidRDefault="00C42D06" w:rsidP="00C42D06">
            <w:pPr>
              <w:ind w:left="72"/>
            </w:pPr>
            <w:r w:rsidRPr="00C42D06">
              <w:rPr>
                <w:b/>
              </w:rPr>
              <w:t xml:space="preserve"> Sau </w:t>
            </w:r>
          </w:p>
          <w:p w:rsidR="00C42D06" w:rsidRPr="00C42D06" w:rsidRDefault="00C42D06" w:rsidP="00C42D06">
            <w:pPr>
              <w:ind w:left="72"/>
            </w:pPr>
            <w:r w:rsidRPr="00C42D06">
              <w:rPr>
                <w:b/>
              </w:rPr>
              <w:t xml:space="preserve"> </w:t>
            </w:r>
          </w:p>
          <w:p w:rsidR="00C42D06" w:rsidRPr="00C42D06" w:rsidRDefault="00C42D06" w:rsidP="00C42D06">
            <w:pPr>
              <w:spacing w:after="1" w:line="238" w:lineRule="auto"/>
              <w:ind w:left="72" w:right="47"/>
              <w:jc w:val="both"/>
            </w:pPr>
            <w:r w:rsidRPr="00C42D06">
              <w:rPr>
                <w:b/>
              </w:rPr>
              <w:t xml:space="preserve">2.2 Declaratie privind veniturile realizate in Romania </w:t>
            </w:r>
            <w:r w:rsidRPr="00C42D06">
              <w:t xml:space="preserve">anul precedent depunerii proiectului, inregistrata la Administratia Financiara </w:t>
            </w:r>
          </w:p>
          <w:p w:rsidR="00C42D06" w:rsidRPr="00C42D06" w:rsidRDefault="00C42D06" w:rsidP="00C42D06">
            <w:pPr>
              <w:ind w:left="72"/>
            </w:pPr>
            <w:r w:rsidRPr="00C42D06">
              <w:t>(formularul 200)</w:t>
            </w:r>
            <w:r w:rsidRPr="00C42D06">
              <w:rPr>
                <w:i/>
              </w:rPr>
              <w:t xml:space="preserve"> </w:t>
            </w:r>
          </w:p>
          <w:p w:rsidR="00C42D06" w:rsidRPr="00C42D06" w:rsidRDefault="00C42D06" w:rsidP="00C42D06">
            <w:pPr>
              <w:ind w:left="72"/>
            </w:pPr>
            <w:r w:rsidRPr="00C42D06">
              <w:rPr>
                <w:b/>
              </w:rPr>
              <w:t xml:space="preserve"> </w:t>
            </w:r>
          </w:p>
          <w:p w:rsidR="00C42D06" w:rsidRPr="00C42D06" w:rsidRDefault="00C42D06" w:rsidP="00C42D06">
            <w:pPr>
              <w:ind w:left="72"/>
            </w:pPr>
            <w:r w:rsidRPr="00C42D06">
              <w:t xml:space="preserve">Si/sau </w:t>
            </w:r>
          </w:p>
          <w:p w:rsidR="00C42D06" w:rsidRPr="00C42D06" w:rsidRDefault="00C42D06" w:rsidP="00C42D06">
            <w:pPr>
              <w:ind w:left="72"/>
            </w:pP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left="70" w:right="54"/>
              <w:jc w:val="both"/>
            </w:pPr>
            <w:r w:rsidRPr="00C42D06">
              <w:t xml:space="preserve">Controlul conformităţii consta în verificarea prezenţei Bilantului (situatiei financiare anuale, formularele 10, 20, 30, 40) anului precedent depunerii proiectului. Se verifica daca acestea sunt inregistrate la administratia financiara..  </w:t>
            </w:r>
          </w:p>
          <w:p w:rsidR="00C42D06" w:rsidRPr="00C42D06" w:rsidRDefault="00C42D06" w:rsidP="00C42D06">
            <w:pPr>
              <w:spacing w:after="1" w:line="239" w:lineRule="auto"/>
              <w:ind w:left="70" w:right="56"/>
              <w:jc w:val="both"/>
            </w:pPr>
            <w:r w:rsidRPr="00C42D06">
              <w:t xml:space="preserve">Daca aceste documente exista, se bifeaza casuta corespunzatoare din coloana DA. Se solicita originalul si expertul verifica concordanta copiei cu originalul, bifand casuta corespunzatoare in coloana „Concordanta copie cu originalul”.  </w:t>
            </w:r>
          </w:p>
          <w:p w:rsidR="00C42D06" w:rsidRPr="00C42D06" w:rsidRDefault="00C42D06" w:rsidP="00C42D06">
            <w:pPr>
              <w:ind w:left="70" w:right="51" w:hanging="90"/>
              <w:jc w:val="both"/>
            </w:pPr>
            <w:r w:rsidRPr="00C42D06">
              <w:t xml:space="preserve"> In cazul unui solicitant infiintat in anul</w:t>
            </w:r>
            <w:r w:rsidRPr="00C42D06">
              <w:rPr>
                <w:b/>
              </w:rPr>
              <w:t xml:space="preserve"> </w:t>
            </w:r>
            <w:r w:rsidRPr="00C42D06">
              <w:t xml:space="preserve">depunerii proiectului, care nu a intocmit Bilantul aferent anului anterior depunerii proiectului inregistrat la Administratia Financiara, solicitantul nu va depune nici un document in acest sens. In acest caz, expertul bifeaza casuta </w:t>
            </w:r>
          </w:p>
        </w:tc>
      </w:tr>
    </w:tbl>
    <w:p w:rsidR="00C42D06" w:rsidRPr="00C42D06" w:rsidRDefault="00C42D06" w:rsidP="00C42D06">
      <w:pPr>
        <w:spacing w:after="0"/>
        <w:ind w:left="-1440" w:right="28"/>
      </w:pPr>
    </w:p>
    <w:tbl>
      <w:tblPr>
        <w:tblStyle w:val="TableGrid"/>
        <w:tblW w:w="9818" w:type="dxa"/>
        <w:tblInd w:w="-228" w:type="dxa"/>
        <w:tblCellMar>
          <w:top w:w="46" w:type="dxa"/>
          <w:left w:w="70" w:type="dxa"/>
          <w:right w:w="17" w:type="dxa"/>
        </w:tblCellMar>
        <w:tblLook w:val="04A0" w:firstRow="1" w:lastRow="0" w:firstColumn="1" w:lastColumn="0" w:noHBand="0" w:noVBand="1"/>
      </w:tblPr>
      <w:tblGrid>
        <w:gridCol w:w="4527"/>
        <w:gridCol w:w="5291"/>
      </w:tblGrid>
      <w:tr w:rsidR="00C42D06" w:rsidRPr="00C42D06" w:rsidTr="00B13420">
        <w:trPr>
          <w:trHeight w:val="9412"/>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left="2" w:right="53"/>
              <w:jc w:val="both"/>
            </w:pPr>
            <w:r w:rsidRPr="00C42D06">
              <w:rPr>
                <w:b/>
              </w:rPr>
              <w:t xml:space="preserve">2.3 Declaratie privind veniturile din activitati agricole </w:t>
            </w:r>
            <w:r w:rsidRPr="00C42D06">
              <w:t xml:space="preserve">impuse pe norme de venit (formularul 221), document obligatoriu de prezentat la depunerea cererii de finantare; sau </w:t>
            </w:r>
          </w:p>
          <w:p w:rsidR="00C42D06" w:rsidRPr="00C42D06" w:rsidRDefault="00C42D06" w:rsidP="00C42D06">
            <w:pPr>
              <w:ind w:left="2"/>
            </w:pPr>
            <w:r w:rsidRPr="00C42D06">
              <w:rPr>
                <w:b/>
              </w:rPr>
              <w:t xml:space="preserve"> </w:t>
            </w:r>
          </w:p>
          <w:p w:rsidR="00C42D06" w:rsidRPr="00C42D06" w:rsidRDefault="00C42D06" w:rsidP="00C42D06">
            <w:pPr>
              <w:spacing w:after="1" w:line="239" w:lineRule="auto"/>
              <w:ind w:left="2" w:right="49"/>
              <w:jc w:val="both"/>
            </w:pPr>
            <w:r w:rsidRPr="00C42D06">
              <w:rPr>
                <w:b/>
              </w:rPr>
              <w:t xml:space="preserve">2.4 Declaratia de inactivitate </w:t>
            </w:r>
            <w:r w:rsidRPr="00C42D06">
              <w:t xml:space="preserve">inregistrata la Administratia Financiara, in cazul solicitantilor care nu au desfasurat activitate anterior depunerii cererii de finantare. </w:t>
            </w:r>
          </w:p>
          <w:p w:rsidR="00C42D06" w:rsidRPr="00C42D06" w:rsidRDefault="00C42D06" w:rsidP="00C42D06">
            <w:pPr>
              <w:ind w:left="2"/>
            </w:pPr>
            <w:r w:rsidRPr="00C42D06">
              <w:rPr>
                <w:b/>
              </w:rPr>
              <w:t xml:space="preserve"> </w:t>
            </w:r>
            <w:r w:rsidRPr="00C42D06">
              <w:rPr>
                <w:b/>
                <w:i/>
              </w:rPr>
              <w:t xml:space="preserve"> </w:t>
            </w:r>
          </w:p>
          <w:p w:rsidR="00C42D06" w:rsidRPr="00C42D06" w:rsidRDefault="00C42D06" w:rsidP="00C42D06">
            <w:pPr>
              <w:ind w:left="2"/>
            </w:pPr>
            <w:r w:rsidRPr="00C42D06">
              <w:rPr>
                <w:b/>
                <w:i/>
              </w:rPr>
              <w:t xml:space="preserve"> </w:t>
            </w:r>
          </w:p>
          <w:p w:rsidR="00C42D06" w:rsidRPr="00C42D06" w:rsidRDefault="00C42D06" w:rsidP="00C42D06">
            <w:pPr>
              <w:ind w:left="2"/>
            </w:pP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r w:rsidRPr="00C42D06">
              <w:t xml:space="preserve">corespunzatoare din coloana „Nu este cazul”. </w:t>
            </w:r>
          </w:p>
          <w:p w:rsidR="00C42D06" w:rsidRPr="00C42D06" w:rsidRDefault="00C42D06" w:rsidP="00C42D06">
            <w:pPr>
              <w:spacing w:line="239" w:lineRule="auto"/>
              <w:ind w:right="56"/>
              <w:jc w:val="both"/>
            </w:pPr>
            <w:r w:rsidRPr="00C42D06">
              <w:t xml:space="preserve">Pentru PFA, intreprinderi individuale si intreprinderi familiale se verifica existenta Declaratiei speciale privind veniturile realizate /  Declaratiei anuale de venit si daca acestea sunt inregistrate la Administratia Financiara.  </w:t>
            </w:r>
          </w:p>
          <w:p w:rsidR="00C42D06" w:rsidRPr="00C42D06" w:rsidRDefault="00C42D06" w:rsidP="00C42D06">
            <w:pPr>
              <w:spacing w:after="1" w:line="238" w:lineRule="auto"/>
              <w:ind w:right="56"/>
              <w:jc w:val="both"/>
            </w:pPr>
            <w:r w:rsidRPr="00C42D06">
              <w:t xml:space="preserve"> Se solicita originalul si expertul verifica concordanta copiei cu originalul, bifand casuta corespunzatoare in coloana „Concordanta copie cu originalul”.  </w:t>
            </w:r>
          </w:p>
          <w:p w:rsidR="00C42D06" w:rsidRPr="00C42D06" w:rsidRDefault="00C42D06" w:rsidP="00C42D06">
            <w:pPr>
              <w:spacing w:after="1" w:line="239" w:lineRule="auto"/>
            </w:pPr>
            <w:r w:rsidRPr="00C42D06">
              <w:t>In cazul in care solicitantul a fost infiintat in ultimii</w:t>
            </w:r>
            <w:r w:rsidRPr="00C42D06">
              <w:rPr>
                <w:b/>
              </w:rPr>
              <w:t xml:space="preserve"> 3 ani, anteriori depunerii cererii de finantare, </w:t>
            </w:r>
            <w:r w:rsidRPr="00C42D06">
              <w:t xml:space="preserve">expertul verifica existenta </w:t>
            </w:r>
          </w:p>
          <w:p w:rsidR="00C42D06" w:rsidRPr="00C42D06" w:rsidRDefault="00C42D06" w:rsidP="00C42D06">
            <w:pPr>
              <w:spacing w:line="239" w:lineRule="auto"/>
              <w:ind w:right="55"/>
              <w:jc w:val="both"/>
            </w:pPr>
            <w:r w:rsidRPr="00C42D06">
              <w:t xml:space="preserve">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 </w:t>
            </w:r>
          </w:p>
          <w:p w:rsidR="00C42D06" w:rsidRPr="00C42D06" w:rsidRDefault="00C42D06" w:rsidP="00C42D06">
            <w:r w:rsidRPr="00C42D06">
              <w:t xml:space="preserve"> </w:t>
            </w:r>
          </w:p>
          <w:p w:rsidR="00C42D06" w:rsidRPr="00C42D06" w:rsidRDefault="00C42D06" w:rsidP="00C42D06">
            <w:pPr>
              <w:spacing w:line="239" w:lineRule="auto"/>
              <w:ind w:right="54"/>
              <w:jc w:val="both"/>
            </w:pPr>
            <w:r w:rsidRPr="00C42D06">
              <w:t xml:space="preserve">Se va verifica prezenta situatiilor financiare pentru anii n, n-1 si n-2, unde n este anul anterior depunerii cererii de finantare (pentru verificarea incadrarii in categoria firmelor in dificultate). </w:t>
            </w:r>
          </w:p>
          <w:p w:rsidR="00C42D06" w:rsidRPr="00C42D06" w:rsidRDefault="00C42D06" w:rsidP="00C42D06">
            <w:r w:rsidRPr="00C42D06">
              <w:t xml:space="preserve"> </w:t>
            </w:r>
          </w:p>
          <w:p w:rsidR="00C42D06" w:rsidRPr="00C42D06" w:rsidRDefault="00C42D06" w:rsidP="00C42D06">
            <w:pPr>
              <w:spacing w:line="239" w:lineRule="auto"/>
              <w:ind w:right="56"/>
              <w:jc w:val="both"/>
            </w:pPr>
            <w:r w:rsidRPr="00C42D06">
              <w:t xml:space="preserve">Persoanele fizice (neinregistrate ca agenti economici) care se angajeaza ca pana la data semnarii contractului de finantare sa se autorizeze cu un statut minim de persoana fizica autorizata si sa functioneze ca microintreprindere nu vor depune bilant sau Declaratia speciala privind veniturile realizate (formularul 200) .    </w:t>
            </w:r>
          </w:p>
          <w:p w:rsidR="00C42D06" w:rsidRPr="00C42D06" w:rsidRDefault="00C42D06" w:rsidP="00C42D06">
            <w:r w:rsidRPr="00C42D06">
              <w:t xml:space="preserve"> </w:t>
            </w:r>
          </w:p>
          <w:p w:rsidR="00C42D06" w:rsidRPr="00C42D06" w:rsidRDefault="00C42D06" w:rsidP="00C42D06">
            <w:pPr>
              <w:spacing w:after="1" w:line="239" w:lineRule="auto"/>
              <w:ind w:right="57"/>
              <w:jc w:val="both"/>
            </w:pPr>
            <w:r w:rsidRPr="00C42D06">
              <w:t xml:space="preserve">In acest caz, expertul bifeaza casuta corespunzatoare din coloana „Nu este cazul”, dupa verificarea conformităţii  documentului 18. </w:t>
            </w:r>
          </w:p>
          <w:p w:rsidR="00C42D06" w:rsidRPr="00C42D06" w:rsidRDefault="00C42D06" w:rsidP="00C42D06">
            <w:r w:rsidRPr="00C42D06">
              <w:rPr>
                <w:b/>
              </w:rPr>
              <w:t xml:space="preserve"> </w:t>
            </w:r>
          </w:p>
        </w:tc>
      </w:tr>
      <w:tr w:rsidR="00C42D06" w:rsidRPr="00C42D06" w:rsidTr="00B13420">
        <w:trPr>
          <w:trHeight w:val="3502"/>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left="2" w:right="52"/>
              <w:jc w:val="both"/>
            </w:pPr>
            <w:r w:rsidRPr="00C42D06">
              <w:rPr>
                <w:b/>
              </w:rPr>
              <w:lastRenderedPageBreak/>
              <w:t xml:space="preserve">3.Documente pe care solicitantii trebuie sa le prezinte pentru terenurile si cladirile aferente obiecivelor prevazute in Planul de Afaceri  </w:t>
            </w:r>
          </w:p>
          <w:p w:rsidR="00C42D06" w:rsidRPr="00C42D06" w:rsidRDefault="00C42D06" w:rsidP="00C42D06">
            <w:pPr>
              <w:spacing w:line="239" w:lineRule="auto"/>
              <w:ind w:left="2" w:right="51"/>
              <w:jc w:val="both"/>
            </w:pPr>
            <w:r w:rsidRPr="00C42D06">
              <w:t xml:space="preserve">Pentru situatia in care terenul urmeaza sa fie achizitionat ulterior semnarii Contractului de Finantare, reprezentand o actiune in cadrul unui obiectiv specific al Planului de afaceri, documentele de proprietate vor fi prezentate la a doua transa de plata.  </w:t>
            </w:r>
          </w:p>
          <w:p w:rsidR="00C42D06" w:rsidRPr="00C42D06" w:rsidRDefault="00C42D06" w:rsidP="00C42D06">
            <w:pPr>
              <w:ind w:left="2"/>
            </w:pPr>
            <w:r w:rsidRPr="00C42D06">
              <w:t xml:space="preserve"> </w:t>
            </w:r>
          </w:p>
          <w:p w:rsidR="00C42D06" w:rsidRPr="00C42D06" w:rsidRDefault="00C42D06" w:rsidP="00C42D06">
            <w:pPr>
              <w:ind w:left="2" w:right="50"/>
              <w:jc w:val="both"/>
            </w:pPr>
            <w:r w:rsidRPr="00C42D06">
              <w:rPr>
                <w:b/>
              </w:rPr>
              <w:t>3.1</w:t>
            </w:r>
            <w:r w:rsidRPr="00C42D06">
              <w:t xml:space="preserve"> </w:t>
            </w:r>
            <w:r w:rsidRPr="00C42D06">
              <w:rPr>
                <w:b/>
              </w:rPr>
              <w:t xml:space="preserve">Pentru proiectele care presupun realizarea de lucrari de constructie sau achizitia de utilaje/echipamente cu montaj, se va prezenta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after="1" w:line="239" w:lineRule="auto"/>
              <w:ind w:right="57"/>
              <w:jc w:val="both"/>
            </w:pPr>
            <w:r w:rsidRPr="00C42D06">
              <w:t xml:space="preserve">Controlul conformităţii va consta în verificarea pe de o parte că aceste documente sunt completate, semnate şi poartă ştampila administraţiei care le-a eliberat iar pe de altă parte că acestea din urmă au fost emise pe numele solicitantului.  </w:t>
            </w:r>
          </w:p>
          <w:p w:rsidR="00C42D06" w:rsidRPr="00C42D06" w:rsidRDefault="00C42D06" w:rsidP="00C42D06">
            <w:r w:rsidRPr="00C42D06">
              <w:t xml:space="preserve"> </w:t>
            </w:r>
          </w:p>
          <w:p w:rsidR="00C42D06" w:rsidRPr="00C42D06" w:rsidRDefault="00C42D06" w:rsidP="00C42D06">
            <w:pPr>
              <w:ind w:right="55"/>
              <w:jc w:val="both"/>
            </w:pPr>
            <w:r w:rsidRPr="00C42D06">
              <w:t xml:space="preserve">Se solicita originalul documentului si expertul verifica concordanta copiei cu originalul, bifand casuta corespunzatoare in coloana „Concordanta copie cu originalul”. </w:t>
            </w:r>
          </w:p>
        </w:tc>
      </w:tr>
    </w:tbl>
    <w:p w:rsidR="00C42D06" w:rsidRPr="00C42D06" w:rsidRDefault="00C42D06" w:rsidP="00C42D06">
      <w:pPr>
        <w:spacing w:after="0"/>
        <w:ind w:left="-1440" w:right="28"/>
      </w:pPr>
    </w:p>
    <w:tbl>
      <w:tblPr>
        <w:tblStyle w:val="TableGrid"/>
        <w:tblW w:w="9818" w:type="dxa"/>
        <w:tblInd w:w="-228" w:type="dxa"/>
        <w:tblCellMar>
          <w:top w:w="46" w:type="dxa"/>
          <w:left w:w="72" w:type="dxa"/>
          <w:right w:w="17" w:type="dxa"/>
        </w:tblCellMar>
        <w:tblLook w:val="04A0" w:firstRow="1" w:lastRow="0" w:firstColumn="1" w:lastColumn="0" w:noHBand="0" w:noVBand="1"/>
      </w:tblPr>
      <w:tblGrid>
        <w:gridCol w:w="4527"/>
        <w:gridCol w:w="5291"/>
      </w:tblGrid>
      <w:tr w:rsidR="00C42D06" w:rsidRPr="00C42D06" w:rsidTr="00B13420">
        <w:trPr>
          <w:trHeight w:val="12492"/>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r w:rsidRPr="00C42D06">
              <w:rPr>
                <w:b/>
              </w:rPr>
              <w:lastRenderedPageBreak/>
              <w:t xml:space="preserve">inscrisul care sa certifice , dupa caz: </w:t>
            </w:r>
          </w:p>
          <w:p w:rsidR="00C42D06" w:rsidRPr="00C42D06" w:rsidRDefault="00C42D06" w:rsidP="00C42D06">
            <w:pPr>
              <w:spacing w:after="11"/>
            </w:pPr>
            <w:r w:rsidRPr="00C42D06">
              <w:rPr>
                <w:b/>
              </w:rPr>
              <w:t xml:space="preserve"> </w:t>
            </w:r>
          </w:p>
          <w:p w:rsidR="00C42D06" w:rsidRPr="00C42D06" w:rsidRDefault="00C42D06" w:rsidP="00C42D06">
            <w:pPr>
              <w:spacing w:after="19"/>
              <w:ind w:left="360"/>
            </w:pPr>
            <w:r w:rsidRPr="00C42D06">
              <w:rPr>
                <w:b/>
              </w:rPr>
              <w:t>a)</w:t>
            </w:r>
            <w:r w:rsidRPr="00C42D06">
              <w:rPr>
                <w:rFonts w:ascii="Arial" w:eastAsia="Arial" w:hAnsi="Arial" w:cs="Arial"/>
                <w:b/>
              </w:rPr>
              <w:t xml:space="preserve"> </w:t>
            </w:r>
            <w:r w:rsidRPr="00C42D06">
              <w:rPr>
                <w:b/>
              </w:rPr>
              <w:t xml:space="preserve">Dreptul la proprietate privata </w:t>
            </w:r>
          </w:p>
          <w:p w:rsidR="00C42D06" w:rsidRPr="00C42D06" w:rsidRDefault="00C42D06" w:rsidP="00C42D06">
            <w:pPr>
              <w:spacing w:after="244" w:line="275" w:lineRule="auto"/>
              <w:ind w:right="49"/>
              <w:jc w:val="both"/>
            </w:pPr>
            <w:r w:rsidRPr="00C42D06">
              <w:t xml:space="preserve">Actele doveditoare ale dreptului de proprietate privată, reprezentate de înscrisurile constatatoare ale unui act juridic civil, jurisdicțional sau administrativ cu efect constitutiv translativ sau declarativ de proprietate, precum: </w:t>
            </w:r>
          </w:p>
          <w:p w:rsidR="00C42D06" w:rsidRPr="00C42D06" w:rsidRDefault="00C42D06" w:rsidP="00C42D06">
            <w:pPr>
              <w:numPr>
                <w:ilvl w:val="0"/>
                <w:numId w:val="27"/>
              </w:numPr>
              <w:spacing w:after="46"/>
              <w:ind w:right="49"/>
              <w:jc w:val="both"/>
            </w:pPr>
            <w:r w:rsidRPr="00C42D06">
              <w:t xml:space="preserve">Actele juridice translative de proprietate, precum contractele de vânzare-cumpărare, donație, schimb, etc; </w:t>
            </w:r>
          </w:p>
          <w:p w:rsidR="00C42D06" w:rsidRPr="00C42D06" w:rsidRDefault="00C42D06" w:rsidP="00C42D06">
            <w:pPr>
              <w:numPr>
                <w:ilvl w:val="0"/>
                <w:numId w:val="27"/>
              </w:numPr>
              <w:spacing w:after="48" w:line="238" w:lineRule="auto"/>
              <w:ind w:right="49"/>
              <w:jc w:val="both"/>
            </w:pPr>
            <w:r w:rsidRPr="00C42D06">
              <w:t xml:space="preserve">Actele juridice declarative de proprietate, precum împărțeala judiciară sau tranzacția; </w:t>
            </w:r>
          </w:p>
          <w:p w:rsidR="00C42D06" w:rsidRPr="00C42D06" w:rsidRDefault="00C42D06" w:rsidP="00C42D06">
            <w:pPr>
              <w:numPr>
                <w:ilvl w:val="0"/>
                <w:numId w:val="27"/>
              </w:numPr>
              <w:spacing w:after="46" w:line="239" w:lineRule="auto"/>
              <w:ind w:right="49"/>
              <w:jc w:val="both"/>
            </w:pPr>
            <w:r w:rsidRPr="00C42D06">
              <w:t>Actele jurisdicționale declarative, precum hotărârile judecătorești cu putere de res</w:t>
            </w:r>
            <w:r w:rsidRPr="00C42D06">
              <w:rPr>
                <w:b/>
              </w:rPr>
              <w:t>judicata</w:t>
            </w:r>
            <w:r w:rsidRPr="00C42D06">
              <w:t xml:space="preserve">, de partaj, de constatare a uzucapiunii imobiliare, etc. </w:t>
            </w:r>
          </w:p>
          <w:p w:rsidR="00C42D06" w:rsidRPr="00C42D06" w:rsidRDefault="00C42D06" w:rsidP="00C42D06">
            <w:pPr>
              <w:numPr>
                <w:ilvl w:val="0"/>
                <w:numId w:val="27"/>
              </w:numPr>
              <w:ind w:right="49"/>
              <w:jc w:val="both"/>
            </w:pPr>
            <w:r w:rsidRPr="00C42D06">
              <w:t xml:space="preserve">Actele jurisdicționale, precum ordonanțele de adjudecare; </w:t>
            </w:r>
          </w:p>
          <w:p w:rsidR="00C42D06" w:rsidRPr="00C42D06" w:rsidRDefault="00C42D06" w:rsidP="00C42D06">
            <w:r w:rsidRPr="00C42D06">
              <w:rPr>
                <w:b/>
              </w:rPr>
              <w:t xml:space="preserve"> </w:t>
            </w:r>
          </w:p>
          <w:p w:rsidR="00C42D06" w:rsidRPr="00C42D06" w:rsidRDefault="00C42D06" w:rsidP="00C42D06">
            <w:pPr>
              <w:spacing w:line="239" w:lineRule="auto"/>
              <w:ind w:right="48"/>
              <w:jc w:val="both"/>
            </w:pPr>
            <w:r w:rsidRPr="00C42D06">
              <w:rPr>
                <w:b/>
              </w:rPr>
              <w:t xml:space="preserve">b)            Dreptul de concesiune - </w:t>
            </w:r>
            <w:r w:rsidRPr="00C42D06">
              <w:t xml:space="preserve">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C42D06" w:rsidRPr="00C42D06" w:rsidRDefault="00C42D06" w:rsidP="00C42D06">
            <w:r w:rsidRPr="00C42D06">
              <w:t xml:space="preserve"> </w:t>
            </w:r>
          </w:p>
          <w:p w:rsidR="00C42D06" w:rsidRPr="00C42D06" w:rsidRDefault="00C42D06" w:rsidP="00C42D06">
            <w:pPr>
              <w:spacing w:line="275" w:lineRule="auto"/>
              <w:ind w:right="49"/>
              <w:jc w:val="both"/>
            </w:pPr>
            <w:r w:rsidRPr="00C42D06">
              <w:t xml:space="preserve">În cazul contractului de concesiune pentru cladiri, acesta va fi însoțit de o adresă emisă de concedent care să specifice dacă pentru clădirea concesionată există solicitări privind retrocedarea. </w:t>
            </w:r>
          </w:p>
          <w:p w:rsidR="00C42D06" w:rsidRPr="00C42D06" w:rsidRDefault="00C42D06" w:rsidP="00C42D06">
            <w:pPr>
              <w:spacing w:after="19"/>
            </w:pPr>
            <w:r w:rsidRPr="00C42D06">
              <w:t xml:space="preserve"> </w:t>
            </w:r>
          </w:p>
          <w:p w:rsidR="00C42D06" w:rsidRPr="00C42D06" w:rsidRDefault="00C42D06" w:rsidP="00C42D06">
            <w:pPr>
              <w:spacing w:after="1" w:line="238" w:lineRule="auto"/>
              <w:ind w:right="49"/>
              <w:jc w:val="both"/>
            </w:pPr>
            <w:r w:rsidRPr="00C42D06">
              <w:t xml:space="preserve">În cazul contractului de concesiune pentru terenuri, acesta va fi însoțit de o adresă emisă de concedent care să specifice: </w:t>
            </w:r>
          </w:p>
          <w:p w:rsidR="00C42D06" w:rsidRPr="00C42D06" w:rsidRDefault="00C42D06" w:rsidP="00C42D06">
            <w:pPr>
              <w:ind w:right="47"/>
              <w:jc w:val="both"/>
            </w:pPr>
            <w:r w:rsidRPr="00C42D06">
              <w:t xml:space="preserve">- suprafaţa concesionată la zi - dacă pentru suprafaţa concesionată există solicitări privind retrocedarea sau diminuarea şi dacă da, să se menţioneze care este suprafaţa supusă acestui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tc>
      </w:tr>
    </w:tbl>
    <w:p w:rsidR="00C42D06" w:rsidRPr="00C42D06" w:rsidRDefault="00C42D06" w:rsidP="00C42D06">
      <w:pPr>
        <w:spacing w:after="0"/>
        <w:ind w:left="-1440" w:right="28"/>
      </w:pPr>
    </w:p>
    <w:tbl>
      <w:tblPr>
        <w:tblStyle w:val="TableGrid"/>
        <w:tblW w:w="9818" w:type="dxa"/>
        <w:tblInd w:w="-228" w:type="dxa"/>
        <w:tblCellMar>
          <w:top w:w="48" w:type="dxa"/>
          <w:left w:w="72" w:type="dxa"/>
          <w:right w:w="17" w:type="dxa"/>
        </w:tblCellMar>
        <w:tblLook w:val="04A0" w:firstRow="1" w:lastRow="0" w:firstColumn="1" w:lastColumn="0" w:noHBand="0" w:noVBand="1"/>
      </w:tblPr>
      <w:tblGrid>
        <w:gridCol w:w="4527"/>
        <w:gridCol w:w="5291"/>
      </w:tblGrid>
      <w:tr w:rsidR="00C42D06" w:rsidRPr="00C42D06" w:rsidTr="00B13420">
        <w:trPr>
          <w:trHeight w:val="12876"/>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after="215"/>
            </w:pPr>
            <w:r w:rsidRPr="00C42D06">
              <w:lastRenderedPageBreak/>
              <w:t xml:space="preserve">proces; </w:t>
            </w:r>
          </w:p>
          <w:p w:rsidR="00C42D06" w:rsidRPr="00C42D06" w:rsidRDefault="00C42D06" w:rsidP="00C42D06">
            <w:pPr>
              <w:spacing w:line="239" w:lineRule="auto"/>
              <w:ind w:right="49"/>
              <w:jc w:val="both"/>
            </w:pPr>
            <w:r w:rsidRPr="00C42D06">
              <w:t xml:space="preserve">- situaţia privind respectarea clauzelor contractuale, dacă este în graficul de realizare a investiţiilor prevăzute în contract, dacă concesionarul şi-a respectat graficul de plată a redevenţei şi alte clauze. </w:t>
            </w:r>
          </w:p>
          <w:p w:rsidR="00C42D06" w:rsidRPr="00C42D06" w:rsidRDefault="00C42D06" w:rsidP="00C42D06">
            <w:r w:rsidRPr="00C42D06">
              <w:rPr>
                <w:b/>
              </w:rPr>
              <w:t xml:space="preserve"> </w:t>
            </w:r>
          </w:p>
          <w:p w:rsidR="00C42D06" w:rsidRPr="00C42D06" w:rsidRDefault="00C42D06" w:rsidP="00C42D06">
            <w:pPr>
              <w:spacing w:line="239" w:lineRule="auto"/>
              <w:ind w:right="48"/>
              <w:jc w:val="both"/>
            </w:pPr>
            <w:r w:rsidRPr="00C42D06">
              <w:rPr>
                <w:b/>
              </w:rPr>
              <w:t xml:space="preserve">c)            Dreptul de superficie </w:t>
            </w:r>
            <w:r w:rsidRPr="00C42D06">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C42D06" w:rsidRPr="00C42D06" w:rsidRDefault="00C42D06" w:rsidP="00C42D06">
            <w:r w:rsidRPr="00C42D06">
              <w:rPr>
                <w:b/>
              </w:rPr>
              <w:t xml:space="preserve"> </w:t>
            </w:r>
          </w:p>
          <w:p w:rsidR="00C42D06" w:rsidRPr="00C42D06" w:rsidRDefault="00C42D06" w:rsidP="00C42D06">
            <w:pPr>
              <w:spacing w:line="239" w:lineRule="auto"/>
              <w:ind w:right="47"/>
              <w:jc w:val="both"/>
            </w:pPr>
            <w:r w:rsidRPr="00C42D06">
              <w:t xml:space="preserve">Documentele de la punctele a, b si c de mai sus vor fi însoțite de </w:t>
            </w:r>
            <w:r w:rsidRPr="00C42D06">
              <w:rPr>
                <w:b/>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C42D06">
              <w:t xml:space="preserve">în termen de valabilitate la data depunerii (emis cu maxim 30 de zile înaintea depunerii proiectului) </w:t>
            </w:r>
          </w:p>
          <w:p w:rsidR="00C42D06" w:rsidRPr="00C42D06" w:rsidRDefault="00C42D06" w:rsidP="00C42D06">
            <w:r w:rsidRPr="00C42D06">
              <w:t xml:space="preserve"> </w:t>
            </w:r>
          </w:p>
          <w:p w:rsidR="00C42D06" w:rsidRPr="00C42D06" w:rsidRDefault="00C42D06" w:rsidP="00C42D06">
            <w:pPr>
              <w:spacing w:line="239" w:lineRule="auto"/>
              <w:ind w:right="52"/>
              <w:jc w:val="both"/>
            </w:pPr>
            <w:r w:rsidRPr="00C42D06">
              <w:rPr>
                <w:b/>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 </w:t>
            </w:r>
          </w:p>
          <w:p w:rsidR="00C42D06" w:rsidRPr="00C42D06" w:rsidRDefault="00C42D06" w:rsidP="00C42D06">
            <w:r w:rsidRPr="00C42D06">
              <w:t xml:space="preserve"> </w:t>
            </w:r>
          </w:p>
          <w:p w:rsidR="00C42D06" w:rsidRPr="00C42D06" w:rsidRDefault="00C42D06" w:rsidP="00C42D06">
            <w:pPr>
              <w:numPr>
                <w:ilvl w:val="0"/>
                <w:numId w:val="28"/>
              </w:numPr>
              <w:spacing w:line="248" w:lineRule="auto"/>
              <w:ind w:right="254" w:hanging="720"/>
              <w:jc w:val="both"/>
            </w:pPr>
            <w:r w:rsidRPr="00C42D06">
              <w:t xml:space="preserve">dreptul de proprietate privată, </w:t>
            </w:r>
          </w:p>
          <w:p w:rsidR="00C42D06" w:rsidRPr="00C42D06" w:rsidRDefault="00C42D06" w:rsidP="00C42D06">
            <w:pPr>
              <w:numPr>
                <w:ilvl w:val="0"/>
                <w:numId w:val="28"/>
              </w:numPr>
              <w:spacing w:line="248" w:lineRule="auto"/>
              <w:ind w:right="254" w:hanging="720"/>
              <w:jc w:val="both"/>
            </w:pPr>
            <w:r w:rsidRPr="00C42D06">
              <w:t xml:space="preserve">dreptul de concesiune, </w:t>
            </w:r>
          </w:p>
          <w:p w:rsidR="00C42D06" w:rsidRPr="00C42D06" w:rsidRDefault="00C42D06" w:rsidP="00C42D06">
            <w:pPr>
              <w:numPr>
                <w:ilvl w:val="0"/>
                <w:numId w:val="28"/>
              </w:numPr>
              <w:spacing w:line="248" w:lineRule="auto"/>
              <w:ind w:right="254" w:hanging="720"/>
              <w:jc w:val="both"/>
            </w:pPr>
            <w:r w:rsidRPr="00C42D06">
              <w:t xml:space="preserve">dreptul de superficie,  </w:t>
            </w:r>
          </w:p>
          <w:p w:rsidR="00C42D06" w:rsidRPr="00C42D06" w:rsidRDefault="00C42D06" w:rsidP="00C42D06">
            <w:pPr>
              <w:numPr>
                <w:ilvl w:val="0"/>
                <w:numId w:val="28"/>
              </w:numPr>
              <w:spacing w:line="248" w:lineRule="auto"/>
              <w:ind w:right="254" w:hanging="720"/>
              <w:jc w:val="both"/>
            </w:pPr>
            <w:r w:rsidRPr="00C42D06">
              <w:t xml:space="preserve">dreptul de uzufruct; </w:t>
            </w:r>
          </w:p>
          <w:p w:rsidR="00C42D06" w:rsidRPr="00C42D06" w:rsidRDefault="00C42D06" w:rsidP="00C42D06">
            <w:pPr>
              <w:numPr>
                <w:ilvl w:val="0"/>
                <w:numId w:val="28"/>
              </w:numPr>
              <w:spacing w:line="248" w:lineRule="auto"/>
              <w:ind w:right="254" w:hanging="720"/>
              <w:jc w:val="both"/>
            </w:pPr>
            <w:r w:rsidRPr="00C42D06">
              <w:t xml:space="preserve">dreptul de folosinţă cu titlu gratuit; </w:t>
            </w:r>
          </w:p>
          <w:p w:rsidR="00C42D06" w:rsidRPr="00C42D06" w:rsidRDefault="00C42D06" w:rsidP="00C42D06">
            <w:pPr>
              <w:numPr>
                <w:ilvl w:val="0"/>
                <w:numId w:val="28"/>
              </w:numPr>
              <w:spacing w:line="248" w:lineRule="auto"/>
              <w:ind w:right="254" w:hanging="720"/>
              <w:jc w:val="both"/>
            </w:pPr>
            <w:r w:rsidRPr="00C42D06">
              <w:t xml:space="preserve">împrumutul de folosință (comodat) </w:t>
            </w:r>
          </w:p>
          <w:p w:rsidR="00C42D06" w:rsidRPr="00C42D06" w:rsidRDefault="00C42D06" w:rsidP="00C42D06">
            <w:pPr>
              <w:numPr>
                <w:ilvl w:val="0"/>
                <w:numId w:val="28"/>
              </w:numPr>
              <w:spacing w:line="248" w:lineRule="auto"/>
              <w:ind w:right="254" w:hanging="720"/>
              <w:jc w:val="both"/>
            </w:pPr>
            <w:r w:rsidRPr="00C42D06">
              <w:t xml:space="preserve">dreptul de închiriere/locațiune. </w:t>
            </w:r>
          </w:p>
          <w:p w:rsidR="00C42D06" w:rsidRPr="00C42D06" w:rsidRDefault="00C42D06" w:rsidP="00C42D06">
            <w:r w:rsidRPr="00C42D06">
              <w:t xml:space="preserve"> </w:t>
            </w:r>
          </w:p>
          <w:p w:rsidR="00C42D06" w:rsidRPr="00C42D06" w:rsidRDefault="00C42D06" w:rsidP="00C42D06">
            <w:r w:rsidRPr="00C42D06">
              <w:rPr>
                <w:b/>
              </w:rPr>
              <w:t xml:space="preserve"> </w:t>
            </w:r>
          </w:p>
          <w:p w:rsidR="00C42D06" w:rsidRPr="00C42D06" w:rsidRDefault="00C42D06" w:rsidP="00C42D06">
            <w:pPr>
              <w:jc w:val="both"/>
            </w:pPr>
            <w:r w:rsidRPr="00C42D06">
              <w:rPr>
                <w:b/>
              </w:rPr>
              <w:t xml:space="preserve">Înscrisurile  menționate la punctul 3.2 se vor depune respectand una dintre cele 2 condiţii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tc>
      </w:tr>
    </w:tbl>
    <w:p w:rsidR="00C42D06" w:rsidRPr="00C42D06" w:rsidRDefault="00C42D06" w:rsidP="00C42D06">
      <w:pPr>
        <w:spacing w:after="0"/>
        <w:ind w:left="-1440" w:right="28"/>
      </w:pPr>
    </w:p>
    <w:tbl>
      <w:tblPr>
        <w:tblStyle w:val="TableGrid"/>
        <w:tblW w:w="9818" w:type="dxa"/>
        <w:tblInd w:w="-228" w:type="dxa"/>
        <w:tblCellMar>
          <w:top w:w="46" w:type="dxa"/>
          <w:left w:w="70" w:type="dxa"/>
          <w:right w:w="17" w:type="dxa"/>
        </w:tblCellMar>
        <w:tblLook w:val="04A0" w:firstRow="1" w:lastRow="0" w:firstColumn="1" w:lastColumn="0" w:noHBand="0" w:noVBand="1"/>
      </w:tblPr>
      <w:tblGrid>
        <w:gridCol w:w="4527"/>
        <w:gridCol w:w="5291"/>
      </w:tblGrid>
      <w:tr w:rsidR="00C42D06" w:rsidRPr="00C42D06" w:rsidTr="00B13420">
        <w:trPr>
          <w:trHeight w:val="7799"/>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pPr>
            <w:r w:rsidRPr="00C42D06">
              <w:rPr>
                <w:b/>
              </w:rPr>
              <w:lastRenderedPageBreak/>
              <w:t xml:space="preserve">(situaţii) de mai jos: </w:t>
            </w:r>
          </w:p>
          <w:p w:rsidR="00C42D06" w:rsidRPr="00C42D06" w:rsidRDefault="00C42D06" w:rsidP="00C42D06">
            <w:pPr>
              <w:ind w:left="2"/>
            </w:pPr>
            <w:r w:rsidRPr="00C42D06">
              <w:rPr>
                <w:b/>
              </w:rPr>
              <w:t xml:space="preserve"> </w:t>
            </w:r>
          </w:p>
          <w:p w:rsidR="00C42D06" w:rsidRPr="00C42D06" w:rsidRDefault="00C42D06" w:rsidP="00C42D06">
            <w:pPr>
              <w:ind w:left="2"/>
            </w:pPr>
            <w:r w:rsidRPr="00C42D06">
              <w:rPr>
                <w:b/>
              </w:rPr>
              <w:t xml:space="preserve">A. vor fi depuse în copie și  însoțite de: </w:t>
            </w:r>
          </w:p>
          <w:p w:rsidR="00C42D06" w:rsidRPr="00C42D06" w:rsidRDefault="00C42D06" w:rsidP="00C42D06">
            <w:pPr>
              <w:spacing w:after="1" w:line="239" w:lineRule="auto"/>
              <w:ind w:left="2" w:right="49"/>
              <w:jc w:val="both"/>
            </w:pPr>
            <w:r w:rsidRPr="00C42D06">
              <w:rPr>
                <w:b/>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C42D06">
              <w:t xml:space="preserve">în termen de valabilitate la data depunerii (emis cu maxim 30 de zile înaintea depunerii proiectului)  </w:t>
            </w:r>
          </w:p>
          <w:p w:rsidR="00C42D06" w:rsidRPr="00C42D06" w:rsidRDefault="00C42D06" w:rsidP="00C42D06">
            <w:pPr>
              <w:ind w:left="2"/>
            </w:pPr>
            <w:r w:rsidRPr="00C42D06">
              <w:rPr>
                <w:b/>
              </w:rPr>
              <w:t xml:space="preserve"> </w:t>
            </w:r>
          </w:p>
          <w:p w:rsidR="00C42D06" w:rsidRPr="00C42D06" w:rsidRDefault="00C42D06" w:rsidP="00C42D06">
            <w:pPr>
              <w:ind w:left="2"/>
            </w:pPr>
            <w:r w:rsidRPr="00C42D06">
              <w:rPr>
                <w:b/>
              </w:rPr>
              <w:t xml:space="preserve">SAU  </w:t>
            </w:r>
          </w:p>
          <w:p w:rsidR="00C42D06" w:rsidRPr="00C42D06" w:rsidRDefault="00C42D06" w:rsidP="00C42D06">
            <w:pPr>
              <w:ind w:left="2"/>
            </w:pPr>
            <w:r w:rsidRPr="00C42D06">
              <w:rPr>
                <w:b/>
              </w:rPr>
              <w:t xml:space="preserve"> </w:t>
            </w:r>
          </w:p>
          <w:p w:rsidR="00C42D06" w:rsidRPr="00C42D06" w:rsidRDefault="00C42D06" w:rsidP="00C42D06">
            <w:pPr>
              <w:spacing w:after="1" w:line="239" w:lineRule="auto"/>
              <w:ind w:left="2" w:right="50"/>
              <w:jc w:val="both"/>
            </w:pPr>
            <w:r w:rsidRPr="00C42D06">
              <w:rPr>
                <w:b/>
              </w:rPr>
              <w:t>B  vor  fi incheiate în formă autentică de către un notar public sau emise de o autoritate publica sau dobandite printr-o hotarare judecatoreasca.</w:t>
            </w:r>
            <w:r w:rsidRPr="00C42D06">
              <w:t xml:space="preserve"> </w:t>
            </w:r>
            <w:r w:rsidRPr="00C42D06">
              <w:rPr>
                <w:b/>
              </w:rPr>
              <w:t xml:space="preserve"> </w:t>
            </w:r>
            <w:r w:rsidRPr="00C42D06">
              <w:t xml:space="preserve"> </w:t>
            </w:r>
          </w:p>
          <w:p w:rsidR="00C42D06" w:rsidRPr="00C42D06" w:rsidRDefault="00C42D06" w:rsidP="00C42D06">
            <w:pPr>
              <w:spacing w:line="239" w:lineRule="auto"/>
              <w:ind w:left="2"/>
              <w:jc w:val="both"/>
            </w:pPr>
            <w:r w:rsidRPr="00C42D06">
              <w:rPr>
                <w:b/>
              </w:rPr>
              <w:t xml:space="preserve">Atenție! Nu se acceptă documente cu încheiere de dată certă emise </w:t>
            </w:r>
            <w:r w:rsidRPr="00C42D06">
              <w:t xml:space="preserve">de către un notar public. </w:t>
            </w:r>
          </w:p>
          <w:p w:rsidR="00C42D06" w:rsidRPr="00C42D06" w:rsidRDefault="00C42D06" w:rsidP="00C42D06">
            <w:pPr>
              <w:ind w:left="2"/>
            </w:pPr>
            <w:r w:rsidRPr="00C42D06">
              <w:rPr>
                <w:b/>
              </w:rPr>
              <w:t xml:space="preserve"> </w:t>
            </w:r>
          </w:p>
          <w:p w:rsidR="00C42D06" w:rsidRPr="00C42D06" w:rsidRDefault="00C42D06" w:rsidP="00C42D06">
            <w:pPr>
              <w:spacing w:line="239" w:lineRule="auto"/>
              <w:ind w:left="2" w:right="47"/>
              <w:jc w:val="both"/>
            </w:pPr>
            <w:r w:rsidRPr="00C42D06">
              <w:t>În situaţia în care imobilul pe care se execută investiţia nu este liber de sarcini ( ipotecat în vederea constituirii unui credit) se va depune acordul creditorului privind execuţia investiţiei şi graficul de rambursare a creditului.</w:t>
            </w:r>
            <w:r w:rsidRPr="00C42D06">
              <w:rPr>
                <w:i/>
              </w:rPr>
              <w:t xml:space="preserve"> Acest document va fi adăugat la Cererea de Finanţare în câmpul ‘’Alte documente</w:t>
            </w:r>
            <w:r w:rsidRPr="00C42D06">
              <w:t xml:space="preserve"> </w:t>
            </w:r>
          </w:p>
          <w:p w:rsidR="00C42D06" w:rsidRPr="00C42D06" w:rsidRDefault="00C42D06" w:rsidP="00C42D06">
            <w:pPr>
              <w:ind w:left="2"/>
            </w:pP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tc>
      </w:tr>
      <w:tr w:rsidR="00C42D06" w:rsidRPr="00C42D06" w:rsidTr="00B13420">
        <w:trPr>
          <w:trHeight w:val="1892"/>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left="2" w:right="49"/>
              <w:jc w:val="both"/>
            </w:pPr>
            <w:r w:rsidRPr="00C42D06">
              <w:rPr>
                <w:b/>
              </w:rPr>
              <w:t>4.</w:t>
            </w:r>
            <w:r w:rsidRPr="00C42D06">
              <w:t xml:space="preserve"> </w:t>
            </w:r>
            <w:r w:rsidRPr="00C42D06">
              <w:rPr>
                <w:b/>
              </w:rPr>
              <w:t>Copie a extrasului din Registrul agricol</w:t>
            </w:r>
            <w:r w:rsidRPr="00C42D06">
              <w:t xml:space="preserve"> cu menţiunea "Conform cu originalul" (pentru dovedirea calităţii de membru al gospodăriei agricole,</w:t>
            </w:r>
            <w:r w:rsidRPr="00C42D06">
              <w:rPr>
                <w:b/>
              </w:rPr>
              <w:t xml:space="preserve"> </w:t>
            </w:r>
            <w:r w:rsidRPr="00C42D06">
              <w:t xml:space="preserve">care desfășoară activitate agricolă pe suprafețe de teren mai mici de 0,3 ha, daca este cazul). </w:t>
            </w:r>
          </w:p>
          <w:p w:rsidR="00C42D06" w:rsidRPr="00C42D06" w:rsidRDefault="00C42D06" w:rsidP="00C42D06">
            <w:pPr>
              <w:ind w:left="2"/>
            </w:pP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right="54"/>
              <w:jc w:val="both"/>
            </w:pPr>
            <w:r w:rsidRPr="00C42D06">
              <w:t xml:space="preserve">Se verifica existenta documentului, valabilitatea acestuia, stampila unitatii care l-a eliberat si semnatura reprezentantului unitatii. Se verifica daca e specificat “Conform cu originalul” pe document. </w:t>
            </w:r>
          </w:p>
        </w:tc>
      </w:tr>
      <w:tr w:rsidR="00C42D06" w:rsidRPr="00C42D06" w:rsidTr="00B13420">
        <w:trPr>
          <w:trHeight w:val="2696"/>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right="48"/>
              <w:jc w:val="both"/>
            </w:pPr>
            <w:r w:rsidRPr="00C42D06">
              <w:rPr>
                <w:b/>
              </w:rPr>
              <w:t>5</w:t>
            </w:r>
            <w:r w:rsidRPr="00C42D06">
              <w:t xml:space="preserve">. </w:t>
            </w:r>
            <w:r w:rsidRPr="00C42D06">
              <w:rPr>
                <w:b/>
              </w:rPr>
              <w:t xml:space="preserve">Declarație întocmită şi asumată prin semnatură de un expert contabil, </w:t>
            </w:r>
            <w:r w:rsidRPr="00C42D06">
              <w:t>din care să reiasă faptul că întreprinderea nu a desfășurat niciodată activitatea/activitatile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right="52"/>
              <w:jc w:val="both"/>
            </w:pPr>
            <w:r w:rsidRPr="00C42D06">
              <w:t xml:space="preserve">Se verifica existenta documentului, acesta sa fie datat, sa prezinte stampila si semnatura expertului contabil care la intocmit. </w:t>
            </w:r>
          </w:p>
        </w:tc>
      </w:tr>
      <w:tr w:rsidR="00C42D06" w:rsidRPr="00C42D06" w:rsidTr="00B13420">
        <w:trPr>
          <w:trHeight w:val="547"/>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jc w:val="both"/>
            </w:pPr>
            <w:r w:rsidRPr="00C42D06">
              <w:rPr>
                <w:b/>
              </w:rPr>
              <w:t>6</w:t>
            </w:r>
            <w:r w:rsidRPr="00C42D06">
              <w:t xml:space="preserve">. </w:t>
            </w:r>
            <w:r w:rsidRPr="00C42D06">
              <w:rPr>
                <w:b/>
              </w:rPr>
              <w:t xml:space="preserve">Copia actului de identitate </w:t>
            </w:r>
            <w:r w:rsidRPr="00C42D06">
              <w:t xml:space="preserve">pentru reprezentantul legal de proiect (asociat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jc w:val="both"/>
            </w:pPr>
            <w:r w:rsidRPr="00C42D06">
              <w:t xml:space="preserve">Se verifica existenta documentului in copie cu mentiunea </w:t>
            </w:r>
          </w:p>
          <w:p w:rsidR="00C42D06" w:rsidRPr="00C42D06" w:rsidRDefault="00C42D06" w:rsidP="00C42D06">
            <w:pPr>
              <w:jc w:val="both"/>
            </w:pPr>
            <w:r w:rsidRPr="00C42D06">
              <w:t xml:space="preserve">“Conform cu originalul”. Se verifica daca informatiile din </w:t>
            </w:r>
          </w:p>
        </w:tc>
      </w:tr>
      <w:tr w:rsidR="00C42D06" w:rsidRPr="00C42D06" w:rsidTr="00B13420">
        <w:trPr>
          <w:trHeight w:val="1085"/>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jc w:val="both"/>
            </w:pPr>
            <w:r w:rsidRPr="00C42D06">
              <w:t>unic/asociat majoritar/administrator/ PFA, titular II, membru IF).</w:t>
            </w: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right="57"/>
              <w:jc w:val="both"/>
            </w:pPr>
            <w:r w:rsidRPr="00C42D06">
              <w:t xml:space="preserve">cererea de finantare corespund cu cele din actul de identitate ale reprezentantului legal bifate in  cererea de finantare. </w:t>
            </w:r>
          </w:p>
          <w:p w:rsidR="00C42D06" w:rsidRPr="00C42D06" w:rsidRDefault="00C42D06" w:rsidP="00C42D06">
            <w:r w:rsidRPr="00C42D06">
              <w:t xml:space="preserve"> </w:t>
            </w:r>
          </w:p>
        </w:tc>
      </w:tr>
      <w:tr w:rsidR="00C42D06" w:rsidRPr="00C42D06" w:rsidTr="00B13420">
        <w:trPr>
          <w:trHeight w:val="2158"/>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after="15" w:line="239" w:lineRule="auto"/>
              <w:ind w:left="2"/>
            </w:pPr>
            <w:r w:rsidRPr="00C42D06">
              <w:rPr>
                <w:b/>
              </w:rPr>
              <w:lastRenderedPageBreak/>
              <w:t>7.Documente care atesta forma de organizare a solicitantului</w:t>
            </w:r>
            <w:r w:rsidRPr="00C42D06">
              <w:t xml:space="preserve">. </w:t>
            </w:r>
          </w:p>
          <w:p w:rsidR="00C42D06" w:rsidRPr="00C42D06" w:rsidRDefault="00C42D06" w:rsidP="00C42D06">
            <w:pPr>
              <w:spacing w:after="1" w:line="239" w:lineRule="auto"/>
              <w:ind w:left="2"/>
            </w:pPr>
            <w:r w:rsidRPr="00C42D06">
              <w:rPr>
                <w:b/>
              </w:rPr>
              <w:t>7.1</w:t>
            </w:r>
            <w:r w:rsidRPr="00C42D06">
              <w:t xml:space="preserve"> </w:t>
            </w:r>
            <w:r w:rsidRPr="00C42D06">
              <w:tab/>
            </w:r>
            <w:r w:rsidRPr="00C42D06">
              <w:rPr>
                <w:b/>
              </w:rPr>
              <w:t xml:space="preserve">Hotărâre </w:t>
            </w:r>
            <w:r w:rsidRPr="00C42D06">
              <w:rPr>
                <w:b/>
              </w:rPr>
              <w:tab/>
              <w:t xml:space="preserve">judecătorească </w:t>
            </w:r>
            <w:r w:rsidRPr="00C42D06">
              <w:rPr>
                <w:b/>
              </w:rPr>
              <w:tab/>
              <w:t xml:space="preserve">definitivă </w:t>
            </w:r>
            <w:r w:rsidRPr="00C42D06">
              <w:t xml:space="preserve">pronunţată pe baza actului de constituire și a statutului propriu în cazul Societăţilor agricole, însoțită de Statutul Societății agricole; </w:t>
            </w:r>
          </w:p>
          <w:p w:rsidR="00C42D06" w:rsidRPr="00C42D06" w:rsidRDefault="00C42D06" w:rsidP="00C42D06">
            <w:pPr>
              <w:ind w:left="2"/>
              <w:jc w:val="both"/>
            </w:pPr>
            <w:r w:rsidRPr="00C42D06">
              <w:rPr>
                <w:b/>
              </w:rPr>
              <w:t xml:space="preserve">7.2 Act constitutiv </w:t>
            </w:r>
            <w:r w:rsidRPr="00C42D06">
              <w:t>pentru Societatea cooperativă agricolă</w:t>
            </w: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after="17" w:line="239" w:lineRule="auto"/>
              <w:ind w:right="56"/>
              <w:jc w:val="both"/>
            </w:pPr>
            <w:r w:rsidRPr="00C42D06">
              <w:t xml:space="preserve">Controlul conformitatii va consta in verificarea faptului ca documentele sunt completate, semnate, poarta stampila administratiei care le-a eliberat si sunt valabile in momentul depunerii cererii de finantare. </w:t>
            </w:r>
          </w:p>
          <w:p w:rsidR="00C42D06" w:rsidRPr="00C42D06" w:rsidRDefault="00C42D06" w:rsidP="00C42D06">
            <w:pPr>
              <w:jc w:val="both"/>
            </w:pPr>
            <w:r w:rsidRPr="00C42D06">
              <w:t xml:space="preserve">De verificat dacă este deschis punct de lucru unde se va amplasa investiţia. </w:t>
            </w:r>
          </w:p>
        </w:tc>
      </w:tr>
      <w:tr w:rsidR="00C42D06" w:rsidRPr="00C42D06" w:rsidTr="00B13420">
        <w:trPr>
          <w:trHeight w:val="1622"/>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right="48"/>
              <w:jc w:val="both"/>
            </w:pPr>
            <w:r w:rsidRPr="00C42D06">
              <w:t xml:space="preserve">10. </w:t>
            </w:r>
            <w:r w:rsidRPr="00C42D06">
              <w:rPr>
                <w:b/>
              </w:rPr>
              <w:t>Declaraţie privind încadrarea întreprinderii în categoria intreprinderilor mici și mijlocii</w:t>
            </w:r>
            <w:r w:rsidRPr="00C42D06">
              <w:t xml:space="preserve"> (Anexa 6.1 din Ghidul solicitantului). Aceasta trebuie să fie semnată de persoana autorizată să reprezinte întreprinderea.</w:t>
            </w:r>
            <w:r w:rsidRPr="00C42D06">
              <w:rPr>
                <w:b/>
              </w:rPr>
              <w:t xml:space="preserve"> </w:t>
            </w:r>
            <w:r w:rsidRPr="00C42D06">
              <w:t xml:space="preserve">  </w:t>
            </w: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right="53"/>
              <w:jc w:val="both"/>
            </w:pPr>
            <w:r w:rsidRPr="00C42D06">
              <w:t xml:space="preserve">Se verifica existenta documentului, sa fie completat, stampilat si semnat  de catre persoana autorizata sa reprezinte intreprinderea, conform legii. Dacă informaţiile nu sunt precizate, cererea de finantare este declarata neconforma. </w:t>
            </w:r>
          </w:p>
          <w:p w:rsidR="00C42D06" w:rsidRPr="00C42D06" w:rsidRDefault="00C42D06" w:rsidP="00C42D06">
            <w:r w:rsidRPr="00C42D06">
              <w:t xml:space="preserve"> </w:t>
            </w:r>
          </w:p>
        </w:tc>
      </w:tr>
      <w:tr w:rsidR="00C42D06" w:rsidRPr="00C42D06" w:rsidTr="00B13420">
        <w:trPr>
          <w:trHeight w:val="1352"/>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right="52"/>
              <w:jc w:val="both"/>
            </w:pPr>
            <w:r w:rsidRPr="00C42D06">
              <w:t xml:space="preserve">11. </w:t>
            </w:r>
            <w:r w:rsidRPr="00C42D06">
              <w:rPr>
                <w:b/>
              </w:rPr>
              <w:t>Declaraţie pe propria răspundere a solicitantului privind respectarea regulii de cumul</w:t>
            </w:r>
            <w:r w:rsidRPr="00C42D06">
              <w:t xml:space="preserve"> a ajutoarelor de minimis (Anexa 6.2 din Ghidul solicitantului)</w:t>
            </w: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right="52"/>
              <w:jc w:val="both"/>
            </w:pPr>
            <w:r w:rsidRPr="00C42D06">
              <w:t xml:space="preserve">Se verifica existenta documentului, sa fie datat, semnat si stampilat de catre solicitant. Dacă informaţiile nu sunt precizate, cererea de finantare este declarata neconforma. </w:t>
            </w:r>
          </w:p>
          <w:p w:rsidR="00C42D06" w:rsidRPr="00C42D06" w:rsidRDefault="00C42D06" w:rsidP="00C42D06">
            <w:r w:rsidRPr="00C42D06">
              <w:t xml:space="preserve"> </w:t>
            </w:r>
          </w:p>
        </w:tc>
      </w:tr>
      <w:tr w:rsidR="00C42D06" w:rsidRPr="00C42D06" w:rsidTr="00B13420">
        <w:trPr>
          <w:trHeight w:val="2429"/>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right="50"/>
              <w:jc w:val="both"/>
            </w:pPr>
            <w:r w:rsidRPr="00C42D06">
              <w:t>12.</w:t>
            </w:r>
            <w:r w:rsidRPr="00C42D06">
              <w:rPr>
                <w:b/>
              </w:rPr>
              <w:t xml:space="preserve"> Declaraţie pe propria răspundere</w:t>
            </w:r>
            <w:r w:rsidRPr="00C42D06">
              <w:t xml:space="preserve"> a solicitantului privind neîncadrarea în categoria ’’firme în dificultate’’ (Anexa 6.3 din Ghidul solicitantului), semnată de persoana autorizată să reprezinte intreprinderea, conform legii.  Declaraţia va fi dată de toţi solicitanţii cu excepţia PFA-urilor, intreprinderilor individuale, intreprinderilor familiale şi a societăţilor cu activitate de mai puţin de 2 ani fiscali.</w:t>
            </w: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right="56"/>
              <w:jc w:val="both"/>
            </w:pPr>
            <w:r w:rsidRPr="00C42D06">
              <w:t xml:space="preserve">Se verifica existenta documentului, sa fie datat, stampilat si semnat  de catre persoana autorizata sa reprezinte intreprinderea, conform legii. Dacă informaţiile nu sunt precizate, cererea de finantare este declarata neconforma. </w:t>
            </w:r>
          </w:p>
          <w:p w:rsidR="00C42D06" w:rsidRPr="00C42D06" w:rsidRDefault="00C42D06" w:rsidP="00C42D06">
            <w:r w:rsidRPr="00C42D06">
              <w:t xml:space="preserve"> </w:t>
            </w:r>
          </w:p>
        </w:tc>
      </w:tr>
      <w:tr w:rsidR="00C42D06" w:rsidRPr="00C42D06" w:rsidTr="00B13420">
        <w:trPr>
          <w:trHeight w:val="1352"/>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right="53"/>
              <w:jc w:val="both"/>
            </w:pPr>
            <w:r w:rsidRPr="00C42D06">
              <w:t xml:space="preserve">13. </w:t>
            </w:r>
            <w:r w:rsidRPr="00C42D06">
              <w:rPr>
                <w:b/>
              </w:rPr>
              <w:t>Declaraţie pe propria răspundere</w:t>
            </w:r>
            <w:r w:rsidRPr="00C42D06">
              <w:t xml:space="preserve"> a solicitantului ca nu a beneficiat de servicii de consiliere prin Măsura 02 (Anexa 6.4 din Ghidul solicitantului)</w:t>
            </w: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after="1" w:line="239" w:lineRule="auto"/>
              <w:ind w:right="56"/>
              <w:jc w:val="both"/>
            </w:pPr>
            <w:r w:rsidRPr="00C42D06">
              <w:t xml:space="preserve">Se verifica existenta documentului, sa fie datat, stampilat si semnat  de catre solicitant. Dacă informaţiile nu sunt precizate, cererea de finantare este declarata neconforma. </w:t>
            </w:r>
          </w:p>
          <w:p w:rsidR="00C42D06" w:rsidRPr="00C42D06" w:rsidRDefault="00C42D06" w:rsidP="00C42D06">
            <w:r w:rsidRPr="00C42D06">
              <w:t xml:space="preserve"> </w:t>
            </w:r>
          </w:p>
        </w:tc>
      </w:tr>
      <w:tr w:rsidR="00C42D06" w:rsidRPr="00C42D06" w:rsidTr="00B13420">
        <w:trPr>
          <w:trHeight w:val="1354"/>
        </w:trPr>
        <w:tc>
          <w:tcPr>
            <w:tcW w:w="4527"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ind w:left="2" w:right="50"/>
              <w:jc w:val="both"/>
            </w:pPr>
            <w:r w:rsidRPr="00C42D06">
              <w:t>17.</w:t>
            </w:r>
            <w:r w:rsidRPr="00C42D06">
              <w:rPr>
                <w:b/>
              </w:rPr>
              <w:t xml:space="preserve"> Declarație pe proprie răspundere </w:t>
            </w:r>
            <w:r w:rsidRPr="00C42D06">
              <w:t>că nici solicitantul și nici un alt membru al gospodăriei nu a mai solicitat în aceeași sesiune/beneficiat de sprijin financiar nerambursabil forfetar pe sM 6.2.</w:t>
            </w:r>
            <w:r w:rsidRPr="00C42D06">
              <w:rPr>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C42D06" w:rsidRPr="00C42D06" w:rsidRDefault="00C42D06" w:rsidP="00C42D06">
            <w:pPr>
              <w:spacing w:line="239" w:lineRule="auto"/>
              <w:ind w:right="56"/>
              <w:jc w:val="both"/>
            </w:pPr>
            <w:r w:rsidRPr="00C42D06">
              <w:t xml:space="preserve">Se verifica existenta documentului, sa fie datat, stampilat si semnat  de catre solicitant. Dacă informaţiile nu sunt precizate, cererea de finantare este declarata neconforma. </w:t>
            </w:r>
          </w:p>
          <w:p w:rsidR="00C42D06" w:rsidRPr="00C42D06" w:rsidRDefault="00C42D06" w:rsidP="00C42D06">
            <w:r w:rsidRPr="00C42D06">
              <w:t xml:space="preserve"> </w:t>
            </w:r>
          </w:p>
        </w:tc>
      </w:tr>
    </w:tbl>
    <w:p w:rsidR="00C42D06" w:rsidRPr="00C42D06" w:rsidRDefault="00C42D06" w:rsidP="00C42D06">
      <w:pPr>
        <w:spacing w:after="0"/>
      </w:pPr>
      <w:r w:rsidRPr="00C42D06">
        <w:rPr>
          <w:b/>
          <w:sz w:val="24"/>
        </w:rPr>
        <w:t xml:space="preserve"> </w:t>
      </w:r>
    </w:p>
    <w:p w:rsidR="00C42D06" w:rsidRPr="00C42D06" w:rsidRDefault="00C42D06" w:rsidP="00C42D06">
      <w:pPr>
        <w:spacing w:after="0"/>
      </w:pPr>
      <w:r w:rsidRPr="00C42D06">
        <w:rPr>
          <w:b/>
          <w:i/>
        </w:rPr>
        <w:t xml:space="preserve"> </w:t>
      </w:r>
    </w:p>
    <w:p w:rsidR="00C42D06" w:rsidRPr="00C42D06" w:rsidRDefault="00C42D06" w:rsidP="00C42D06">
      <w:pPr>
        <w:spacing w:after="0"/>
      </w:pPr>
      <w:r w:rsidRPr="00C42D06">
        <w:rPr>
          <w:b/>
          <w:i/>
        </w:rPr>
        <w:t xml:space="preserve"> </w:t>
      </w:r>
    </w:p>
    <w:p w:rsidR="00C42D06" w:rsidRPr="00C42D06" w:rsidRDefault="00C42D06" w:rsidP="00C42D06">
      <w:pPr>
        <w:spacing w:after="0"/>
      </w:pPr>
      <w:r w:rsidRPr="00C42D06">
        <w:rPr>
          <w:b/>
          <w:i/>
        </w:rPr>
        <w:t xml:space="preserve"> </w:t>
      </w:r>
    </w:p>
    <w:p w:rsidR="00782B70" w:rsidRPr="00782B70" w:rsidRDefault="00C42D06" w:rsidP="00C42D06">
      <w:pPr>
        <w:spacing w:after="0"/>
      </w:pPr>
      <w:r w:rsidRPr="00C42D06">
        <w:rPr>
          <w:b/>
        </w:rPr>
        <w:t xml:space="preserve"> </w:t>
      </w:r>
    </w:p>
    <w:p w:rsidR="00782B70" w:rsidRDefault="00782B70" w:rsidP="0033139A">
      <w:pPr>
        <w:spacing w:after="0" w:line="360" w:lineRule="auto"/>
        <w:ind w:right="284"/>
        <w:jc w:val="both"/>
        <w:rPr>
          <w:sz w:val="24"/>
          <w:szCs w:val="24"/>
        </w:rPr>
      </w:pPr>
    </w:p>
    <w:sectPr w:rsidR="00782B70" w:rsidSect="00C921D6">
      <w:footerReference w:type="default" r:id="rId11"/>
      <w:pgSz w:w="11906" w:h="16841"/>
      <w:pgMar w:top="567" w:right="1133" w:bottom="284" w:left="1138"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C1" w:rsidRDefault="00567DC1" w:rsidP="000C6862">
      <w:pPr>
        <w:spacing w:after="0" w:line="240" w:lineRule="auto"/>
      </w:pPr>
      <w:r>
        <w:separator/>
      </w:r>
    </w:p>
  </w:endnote>
  <w:endnote w:type="continuationSeparator" w:id="0">
    <w:p w:rsidR="00567DC1" w:rsidRDefault="00567DC1" w:rsidP="000C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BoldItalic">
    <w:panose1 w:val="00000000000000000000"/>
    <w:charset w:val="00"/>
    <w:family w:val="swiss"/>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51404"/>
      <w:docPartObj>
        <w:docPartGallery w:val="Page Numbers (Bottom of Page)"/>
        <w:docPartUnique/>
      </w:docPartObj>
    </w:sdtPr>
    <w:sdtContent>
      <w:p w:rsidR="00782B70" w:rsidRDefault="00782B70" w:rsidP="00C921D6">
        <w:pPr>
          <w:pStyle w:val="Subsol"/>
          <w:jc w:val="center"/>
        </w:pPr>
        <w:r>
          <w:fldChar w:fldCharType="begin"/>
        </w:r>
        <w:r>
          <w:instrText xml:space="preserve"> PAGE   \* MERGEFORMAT </w:instrText>
        </w:r>
        <w:r>
          <w:fldChar w:fldCharType="separate"/>
        </w:r>
        <w:r w:rsidR="00E53798">
          <w:rPr>
            <w:noProof/>
          </w:rPr>
          <w:t>2</w:t>
        </w:r>
        <w:r>
          <w:rPr>
            <w:noProof/>
          </w:rPr>
          <w:fldChar w:fldCharType="end"/>
        </w:r>
      </w:p>
    </w:sdtContent>
  </w:sdt>
  <w:p w:rsidR="00782B70" w:rsidRDefault="00782B70" w:rsidP="00C921D6">
    <w:pPr>
      <w:spacing w:after="0"/>
      <w:ind w:right="284"/>
      <w:jc w:val="center"/>
      <w:rPr>
        <w:b/>
        <w:sz w:val="24"/>
      </w:rPr>
    </w:pPr>
    <w:r w:rsidRPr="00C921D6">
      <w:rPr>
        <w:b/>
        <w:sz w:val="24"/>
      </w:rPr>
      <w:t xml:space="preserve"> </w:t>
    </w:r>
    <w:r w:rsidRPr="000F2984">
      <w:rPr>
        <w:b/>
        <w:sz w:val="24"/>
      </w:rPr>
      <w:t xml:space="preserve">Măsura 06/6A </w:t>
    </w:r>
    <w:r>
      <w:rPr>
        <w:b/>
        <w:sz w:val="24"/>
      </w:rPr>
      <w:t>GAL MS</w:t>
    </w:r>
  </w:p>
  <w:p w:rsidR="00782B70" w:rsidRDefault="00782B70" w:rsidP="00C921D6">
    <w:pPr>
      <w:spacing w:after="0"/>
      <w:ind w:right="284"/>
      <w:jc w:val="center"/>
    </w:pPr>
    <w:r w:rsidRPr="000F2984">
      <w:rPr>
        <w:b/>
        <w:sz w:val="24"/>
      </w:rPr>
      <w:t xml:space="preserve"> Sprijin pentru demararea de afaceri cu activități neagricole</w:t>
    </w:r>
  </w:p>
  <w:p w:rsidR="00782B70" w:rsidRDefault="00782B70">
    <w:pPr>
      <w:pStyle w:val="Subsol"/>
      <w:jc w:val="center"/>
    </w:pPr>
  </w:p>
  <w:p w:rsidR="00782B70" w:rsidRPr="00393C0E" w:rsidRDefault="00782B70" w:rsidP="00393C0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C1" w:rsidRDefault="00567DC1" w:rsidP="000C6862">
      <w:pPr>
        <w:spacing w:after="0" w:line="240" w:lineRule="auto"/>
      </w:pPr>
      <w:r>
        <w:separator/>
      </w:r>
    </w:p>
  </w:footnote>
  <w:footnote w:type="continuationSeparator" w:id="0">
    <w:p w:rsidR="00567DC1" w:rsidRDefault="00567DC1" w:rsidP="000C6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BA8"/>
    <w:multiLevelType w:val="hybridMultilevel"/>
    <w:tmpl w:val="21F64CA8"/>
    <w:lvl w:ilvl="0" w:tplc="31DEA03E">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0AC4542A">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3C4EEFD0">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8F58B192">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E0688B32">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793ECD8A">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DB6EB5F2">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ACA27122">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95B6E56E">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 w15:restartNumberingAfterBreak="0">
    <w:nsid w:val="09E36CA4"/>
    <w:multiLevelType w:val="hybridMultilevel"/>
    <w:tmpl w:val="BB52B8A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CC468A0"/>
    <w:multiLevelType w:val="hybridMultilevel"/>
    <w:tmpl w:val="FF26DC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EF3204A"/>
    <w:multiLevelType w:val="multilevel"/>
    <w:tmpl w:val="D83CF286"/>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15:restartNumberingAfterBreak="0">
    <w:nsid w:val="13123FAB"/>
    <w:multiLevelType w:val="hybridMultilevel"/>
    <w:tmpl w:val="8D7AF02E"/>
    <w:lvl w:ilvl="0" w:tplc="DA9E93D6">
      <w:start w:val="11"/>
      <w:numFmt w:val="decimal"/>
      <w:lvlText w:val="%1."/>
      <w:lvlJc w:val="left"/>
      <w:pPr>
        <w:ind w:left="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2CE05A">
      <w:start w:val="1"/>
      <w:numFmt w:val="lowerLetter"/>
      <w:lvlText w:val="%2"/>
      <w:lvlJc w:val="left"/>
      <w:pPr>
        <w:ind w:left="1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18D67A">
      <w:start w:val="1"/>
      <w:numFmt w:val="lowerRoman"/>
      <w:lvlText w:val="%3"/>
      <w:lvlJc w:val="left"/>
      <w:pPr>
        <w:ind w:left="1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9A5222">
      <w:start w:val="1"/>
      <w:numFmt w:val="decimal"/>
      <w:lvlText w:val="%4"/>
      <w:lvlJc w:val="left"/>
      <w:pPr>
        <w:ind w:left="2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48BE0">
      <w:start w:val="1"/>
      <w:numFmt w:val="lowerLetter"/>
      <w:lvlText w:val="%5"/>
      <w:lvlJc w:val="left"/>
      <w:pPr>
        <w:ind w:left="3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0A77D6">
      <w:start w:val="1"/>
      <w:numFmt w:val="lowerRoman"/>
      <w:lvlText w:val="%6"/>
      <w:lvlJc w:val="left"/>
      <w:pPr>
        <w:ind w:left="4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3E37D6">
      <w:start w:val="1"/>
      <w:numFmt w:val="decimal"/>
      <w:lvlText w:val="%7"/>
      <w:lvlJc w:val="left"/>
      <w:pPr>
        <w:ind w:left="4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360CD8">
      <w:start w:val="1"/>
      <w:numFmt w:val="lowerLetter"/>
      <w:lvlText w:val="%8"/>
      <w:lvlJc w:val="left"/>
      <w:pPr>
        <w:ind w:left="5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2AE4D8">
      <w:start w:val="1"/>
      <w:numFmt w:val="lowerRoman"/>
      <w:lvlText w:val="%9"/>
      <w:lvlJc w:val="left"/>
      <w:pPr>
        <w:ind w:left="6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68543B"/>
    <w:multiLevelType w:val="multilevel"/>
    <w:tmpl w:val="6A9C49E6"/>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78E603F"/>
    <w:multiLevelType w:val="hybridMultilevel"/>
    <w:tmpl w:val="5BA2F202"/>
    <w:lvl w:ilvl="0" w:tplc="BBECC86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6570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CA97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FADED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2A9258">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FE9F0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86618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1A116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D2874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086549"/>
    <w:multiLevelType w:val="hybridMultilevel"/>
    <w:tmpl w:val="F60CDB5E"/>
    <w:lvl w:ilvl="0" w:tplc="28B89E96">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680AB6">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86C7AE">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D42002">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6095F0">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6007BC">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3E1574">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9AC59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3A58D6">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D7536B"/>
    <w:multiLevelType w:val="hybridMultilevel"/>
    <w:tmpl w:val="4E2095B0"/>
    <w:lvl w:ilvl="0" w:tplc="708AE94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B1F2B"/>
    <w:multiLevelType w:val="multilevel"/>
    <w:tmpl w:val="6A9C49E6"/>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29264306"/>
    <w:multiLevelType w:val="hybridMultilevel"/>
    <w:tmpl w:val="FD703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C7E1DEF"/>
    <w:multiLevelType w:val="multilevel"/>
    <w:tmpl w:val="6A9C49E6"/>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36E36EC6"/>
    <w:multiLevelType w:val="hybridMultilevel"/>
    <w:tmpl w:val="787466B8"/>
    <w:lvl w:ilvl="0" w:tplc="4FDAB432">
      <w:start w:val="10"/>
      <w:numFmt w:val="bullet"/>
      <w:lvlText w:val="-"/>
      <w:lvlJc w:val="left"/>
      <w:pPr>
        <w:ind w:left="720" w:hanging="360"/>
      </w:pPr>
      <w:rPr>
        <w:rFonts w:ascii="Calibri" w:eastAsia="Calibri" w:hAnsi="Calibri"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A6D1B12"/>
    <w:multiLevelType w:val="hybridMultilevel"/>
    <w:tmpl w:val="5108FE8C"/>
    <w:lvl w:ilvl="0" w:tplc="FC389D62">
      <w:start w:val="1"/>
      <w:numFmt w:val="lowerLetter"/>
      <w:lvlText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2A2BC9C">
      <w:start w:val="1"/>
      <w:numFmt w:val="lowerLetter"/>
      <w:lvlText w:val="%2"/>
      <w:lvlJc w:val="left"/>
      <w:pPr>
        <w:ind w:left="10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3B41214">
      <w:start w:val="1"/>
      <w:numFmt w:val="lowerRoman"/>
      <w:lvlText w:val="%3"/>
      <w:lvlJc w:val="left"/>
      <w:pPr>
        <w:ind w:left="18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3483494">
      <w:start w:val="1"/>
      <w:numFmt w:val="decimal"/>
      <w:lvlText w:val="%4"/>
      <w:lvlJc w:val="left"/>
      <w:pPr>
        <w:ind w:left="25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7E2AEE2">
      <w:start w:val="1"/>
      <w:numFmt w:val="lowerLetter"/>
      <w:lvlText w:val="%5"/>
      <w:lvlJc w:val="left"/>
      <w:pPr>
        <w:ind w:left="32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9D875D2">
      <w:start w:val="1"/>
      <w:numFmt w:val="lowerRoman"/>
      <w:lvlText w:val="%6"/>
      <w:lvlJc w:val="left"/>
      <w:pPr>
        <w:ind w:left="39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A48AF60">
      <w:start w:val="1"/>
      <w:numFmt w:val="decimal"/>
      <w:lvlText w:val="%7"/>
      <w:lvlJc w:val="left"/>
      <w:pPr>
        <w:ind w:left="46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5AAA7F6">
      <w:start w:val="1"/>
      <w:numFmt w:val="lowerLetter"/>
      <w:lvlText w:val="%8"/>
      <w:lvlJc w:val="left"/>
      <w:pPr>
        <w:ind w:left="54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C32CD10">
      <w:start w:val="1"/>
      <w:numFmt w:val="lowerRoman"/>
      <w:lvlText w:val="%9"/>
      <w:lvlJc w:val="left"/>
      <w:pPr>
        <w:ind w:left="61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C1E7B5B"/>
    <w:multiLevelType w:val="multilevel"/>
    <w:tmpl w:val="6A9C49E6"/>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3F25403A"/>
    <w:multiLevelType w:val="hybridMultilevel"/>
    <w:tmpl w:val="FF26DC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FA900DC"/>
    <w:multiLevelType w:val="hybridMultilevel"/>
    <w:tmpl w:val="75E0956E"/>
    <w:lvl w:ilvl="0" w:tplc="14C05D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2795B"/>
    <w:multiLevelType w:val="multilevel"/>
    <w:tmpl w:val="6A9C49E6"/>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430A210A"/>
    <w:multiLevelType w:val="hybridMultilevel"/>
    <w:tmpl w:val="799E217A"/>
    <w:lvl w:ilvl="0" w:tplc="C71C1DC0">
      <w:start w:val="1"/>
      <w:numFmt w:val="bullet"/>
      <w:lvlText w:val="•"/>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8218E">
      <w:start w:val="1"/>
      <w:numFmt w:val="bullet"/>
      <w:lvlText w:val="o"/>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207CC0">
      <w:start w:val="1"/>
      <w:numFmt w:val="bullet"/>
      <w:lvlText w:val="▪"/>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8AA88">
      <w:start w:val="1"/>
      <w:numFmt w:val="bullet"/>
      <w:lvlText w:val="•"/>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881F6">
      <w:start w:val="1"/>
      <w:numFmt w:val="bullet"/>
      <w:lvlText w:val="o"/>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96F6F6">
      <w:start w:val="1"/>
      <w:numFmt w:val="bullet"/>
      <w:lvlText w:val="▪"/>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4915A">
      <w:start w:val="1"/>
      <w:numFmt w:val="bullet"/>
      <w:lvlText w:val="•"/>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CFEF0">
      <w:start w:val="1"/>
      <w:numFmt w:val="bullet"/>
      <w:lvlText w:val="o"/>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47F4C">
      <w:start w:val="1"/>
      <w:numFmt w:val="bullet"/>
      <w:lvlText w:val="▪"/>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305A31"/>
    <w:multiLevelType w:val="hybridMultilevel"/>
    <w:tmpl w:val="C11AA1F0"/>
    <w:lvl w:ilvl="0" w:tplc="25767F68">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385C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969ED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20C1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70D1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A0C2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02D06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F294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DA97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961B76"/>
    <w:multiLevelType w:val="multilevel"/>
    <w:tmpl w:val="6A9C49E6"/>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A027DBF"/>
    <w:multiLevelType w:val="hybridMultilevel"/>
    <w:tmpl w:val="B18826FE"/>
    <w:lvl w:ilvl="0" w:tplc="40D46C6C">
      <w:start w:val="1"/>
      <w:numFmt w:val="decimal"/>
      <w:lvlText w:val="%1."/>
      <w:lvlJc w:val="left"/>
      <w:pPr>
        <w:ind w:left="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5084AD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B08D9EE">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8B4EFEE">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9CCCA2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99C185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66612BE">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3940F2C">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AB2772E">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4A6B3796"/>
    <w:multiLevelType w:val="hybridMultilevel"/>
    <w:tmpl w:val="82EC0608"/>
    <w:lvl w:ilvl="0" w:tplc="BA3E67D8">
      <w:start w:val="25"/>
      <w:numFmt w:val="decimal"/>
      <w:pStyle w:val="Titlu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FA2322">
      <w:start w:val="1"/>
      <w:numFmt w:val="lowerLetter"/>
      <w:lvlText w:val="%2"/>
      <w:lvlJc w:val="left"/>
      <w:pPr>
        <w:ind w:left="92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AAA30F0">
      <w:start w:val="1"/>
      <w:numFmt w:val="lowerRoman"/>
      <w:lvlText w:val="%3"/>
      <w:lvlJc w:val="left"/>
      <w:pPr>
        <w:ind w:left="99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4AC11E">
      <w:start w:val="1"/>
      <w:numFmt w:val="decimal"/>
      <w:lvlText w:val="%4"/>
      <w:lvlJc w:val="left"/>
      <w:pPr>
        <w:ind w:left="107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502E4F4">
      <w:start w:val="1"/>
      <w:numFmt w:val="lowerLetter"/>
      <w:lvlText w:val="%5"/>
      <w:lvlJc w:val="left"/>
      <w:pPr>
        <w:ind w:left="114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6FAE01C">
      <w:start w:val="1"/>
      <w:numFmt w:val="lowerRoman"/>
      <w:lvlText w:val="%6"/>
      <w:lvlJc w:val="left"/>
      <w:pPr>
        <w:ind w:left="121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C90F04A">
      <w:start w:val="1"/>
      <w:numFmt w:val="decimal"/>
      <w:lvlText w:val="%7"/>
      <w:lvlJc w:val="left"/>
      <w:pPr>
        <w:ind w:left="128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56441F0">
      <w:start w:val="1"/>
      <w:numFmt w:val="lowerLetter"/>
      <w:lvlText w:val="%8"/>
      <w:lvlJc w:val="left"/>
      <w:pPr>
        <w:ind w:left="135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CE04F6A">
      <w:start w:val="1"/>
      <w:numFmt w:val="lowerRoman"/>
      <w:lvlText w:val="%9"/>
      <w:lvlJc w:val="left"/>
      <w:pPr>
        <w:ind w:left="143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C67B5"/>
    <w:multiLevelType w:val="multilevel"/>
    <w:tmpl w:val="6A9C49E6"/>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0C5698B"/>
    <w:multiLevelType w:val="multilevel"/>
    <w:tmpl w:val="895AE2A2"/>
    <w:lvl w:ilvl="0">
      <w:start w:val="1"/>
      <w:numFmt w:val="decimal"/>
      <w:lvlText w:val="%1."/>
      <w:lvlJc w:val="left"/>
      <w:pPr>
        <w:ind w:left="420" w:hanging="420"/>
      </w:pPr>
      <w:rPr>
        <w:b/>
      </w:rPr>
    </w:lvl>
    <w:lvl w:ilvl="1">
      <w:start w:val="1"/>
      <w:numFmt w:val="decimal"/>
      <w:lvlText w:val="%1.%2."/>
      <w:lvlJc w:val="left"/>
      <w:pPr>
        <w:ind w:left="780" w:hanging="720"/>
      </w:pPr>
      <w:rPr>
        <w:b/>
      </w:rPr>
    </w:lvl>
    <w:lvl w:ilvl="2">
      <w:start w:val="1"/>
      <w:numFmt w:val="decimal"/>
      <w:lvlText w:val="%1.%2.%3."/>
      <w:lvlJc w:val="left"/>
      <w:pPr>
        <w:ind w:left="840" w:hanging="720"/>
      </w:pPr>
      <w:rPr>
        <w:b/>
      </w:rPr>
    </w:lvl>
    <w:lvl w:ilvl="3">
      <w:start w:val="1"/>
      <w:numFmt w:val="decimal"/>
      <w:lvlText w:val="%1.%2.%3.%4."/>
      <w:lvlJc w:val="left"/>
      <w:pPr>
        <w:ind w:left="1260" w:hanging="1080"/>
      </w:pPr>
      <w:rPr>
        <w:b/>
      </w:rPr>
    </w:lvl>
    <w:lvl w:ilvl="4">
      <w:start w:val="1"/>
      <w:numFmt w:val="decimal"/>
      <w:lvlText w:val="%1.%2.%3.%4.%5."/>
      <w:lvlJc w:val="left"/>
      <w:pPr>
        <w:ind w:left="1320" w:hanging="1080"/>
      </w:pPr>
      <w:rPr>
        <w:b/>
      </w:rPr>
    </w:lvl>
    <w:lvl w:ilvl="5">
      <w:start w:val="1"/>
      <w:numFmt w:val="decimal"/>
      <w:lvlText w:val="%1.%2.%3.%4.%5.%6."/>
      <w:lvlJc w:val="left"/>
      <w:pPr>
        <w:ind w:left="1740" w:hanging="1440"/>
      </w:pPr>
      <w:rPr>
        <w:b/>
      </w:rPr>
    </w:lvl>
    <w:lvl w:ilvl="6">
      <w:start w:val="1"/>
      <w:numFmt w:val="decimal"/>
      <w:lvlText w:val="%1.%2.%3.%4.%5.%6.%7."/>
      <w:lvlJc w:val="left"/>
      <w:pPr>
        <w:ind w:left="1800" w:hanging="1440"/>
      </w:pPr>
      <w:rPr>
        <w:b/>
      </w:rPr>
    </w:lvl>
    <w:lvl w:ilvl="7">
      <w:start w:val="1"/>
      <w:numFmt w:val="decimal"/>
      <w:lvlText w:val="%1.%2.%3.%4.%5.%6.%7.%8."/>
      <w:lvlJc w:val="left"/>
      <w:pPr>
        <w:ind w:left="2220" w:hanging="1800"/>
      </w:pPr>
      <w:rPr>
        <w:b/>
      </w:rPr>
    </w:lvl>
    <w:lvl w:ilvl="8">
      <w:start w:val="1"/>
      <w:numFmt w:val="decimal"/>
      <w:lvlText w:val="%1.%2.%3.%4.%5.%6.%7.%8.%9."/>
      <w:lvlJc w:val="left"/>
      <w:pPr>
        <w:ind w:left="2280" w:hanging="1800"/>
      </w:pPr>
      <w:rPr>
        <w:b/>
      </w:rPr>
    </w:lvl>
  </w:abstractNum>
  <w:abstractNum w:abstractNumId="27" w15:restartNumberingAfterBreak="0">
    <w:nsid w:val="5FE4692F"/>
    <w:multiLevelType w:val="hybridMultilevel"/>
    <w:tmpl w:val="636C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46BF7"/>
    <w:multiLevelType w:val="hybridMultilevel"/>
    <w:tmpl w:val="7E8AFB50"/>
    <w:lvl w:ilvl="0" w:tplc="C9EA911C">
      <w:start w:val="5"/>
      <w:numFmt w:val="decimal"/>
      <w:lvlText w:val="%1"/>
      <w:lvlJc w:val="left"/>
      <w:pPr>
        <w:ind w:left="4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EC11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8071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42A5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2E30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5C32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9E78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EC76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76DB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B81134"/>
    <w:multiLevelType w:val="hybridMultilevel"/>
    <w:tmpl w:val="54B8A30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0" w15:restartNumberingAfterBreak="0">
    <w:nsid w:val="69BB705D"/>
    <w:multiLevelType w:val="hybridMultilevel"/>
    <w:tmpl w:val="E094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86F0C"/>
    <w:multiLevelType w:val="multilevel"/>
    <w:tmpl w:val="BFACC218"/>
    <w:lvl w:ilvl="0">
      <w:start w:val="3"/>
      <w:numFmt w:val="decimal"/>
      <w:lvlText w:val="%1."/>
      <w:lvlJc w:val="left"/>
      <w:pPr>
        <w:ind w:left="370" w:hanging="360"/>
      </w:pPr>
      <w:rPr>
        <w:rFonts w:hint="default"/>
        <w:b/>
      </w:rPr>
    </w:lvl>
    <w:lvl w:ilvl="1">
      <w:start w:val="2"/>
      <w:numFmt w:val="decimal"/>
      <w:isLgl/>
      <w:lvlText w:val="%1.%2."/>
      <w:lvlJc w:val="left"/>
      <w:pPr>
        <w:ind w:left="370" w:hanging="360"/>
      </w:pPr>
      <w:rPr>
        <w:rFonts w:hint="default"/>
        <w:b/>
      </w:rPr>
    </w:lvl>
    <w:lvl w:ilvl="2">
      <w:start w:val="1"/>
      <w:numFmt w:val="decimal"/>
      <w:isLgl/>
      <w:lvlText w:val="%1.%2.%3."/>
      <w:lvlJc w:val="left"/>
      <w:pPr>
        <w:ind w:left="730" w:hanging="720"/>
      </w:pPr>
      <w:rPr>
        <w:rFonts w:hint="default"/>
        <w:b/>
      </w:rPr>
    </w:lvl>
    <w:lvl w:ilvl="3">
      <w:start w:val="1"/>
      <w:numFmt w:val="decimal"/>
      <w:isLgl/>
      <w:lvlText w:val="%1.%2.%3.%4."/>
      <w:lvlJc w:val="left"/>
      <w:pPr>
        <w:ind w:left="730" w:hanging="720"/>
      </w:pPr>
      <w:rPr>
        <w:rFonts w:hint="default"/>
        <w:b/>
      </w:rPr>
    </w:lvl>
    <w:lvl w:ilvl="4">
      <w:start w:val="1"/>
      <w:numFmt w:val="decimal"/>
      <w:isLgl/>
      <w:lvlText w:val="%1.%2.%3.%4.%5."/>
      <w:lvlJc w:val="left"/>
      <w:pPr>
        <w:ind w:left="1090" w:hanging="1080"/>
      </w:pPr>
      <w:rPr>
        <w:rFonts w:hint="default"/>
        <w:b/>
      </w:rPr>
    </w:lvl>
    <w:lvl w:ilvl="5">
      <w:start w:val="1"/>
      <w:numFmt w:val="decimal"/>
      <w:isLgl/>
      <w:lvlText w:val="%1.%2.%3.%4.%5.%6."/>
      <w:lvlJc w:val="left"/>
      <w:pPr>
        <w:ind w:left="1090" w:hanging="1080"/>
      </w:pPr>
      <w:rPr>
        <w:rFonts w:hint="default"/>
        <w:b/>
      </w:rPr>
    </w:lvl>
    <w:lvl w:ilvl="6">
      <w:start w:val="1"/>
      <w:numFmt w:val="decimal"/>
      <w:isLgl/>
      <w:lvlText w:val="%1.%2.%3.%4.%5.%6.%7."/>
      <w:lvlJc w:val="left"/>
      <w:pPr>
        <w:ind w:left="1450" w:hanging="1440"/>
      </w:pPr>
      <w:rPr>
        <w:rFonts w:hint="default"/>
        <w:b/>
      </w:rPr>
    </w:lvl>
    <w:lvl w:ilvl="7">
      <w:start w:val="1"/>
      <w:numFmt w:val="decimal"/>
      <w:isLgl/>
      <w:lvlText w:val="%1.%2.%3.%4.%5.%6.%7.%8."/>
      <w:lvlJc w:val="left"/>
      <w:pPr>
        <w:ind w:left="1450" w:hanging="1440"/>
      </w:pPr>
      <w:rPr>
        <w:rFonts w:hint="default"/>
        <w:b/>
      </w:rPr>
    </w:lvl>
    <w:lvl w:ilvl="8">
      <w:start w:val="1"/>
      <w:numFmt w:val="decimal"/>
      <w:isLgl/>
      <w:lvlText w:val="%1.%2.%3.%4.%5.%6.%7.%8.%9."/>
      <w:lvlJc w:val="left"/>
      <w:pPr>
        <w:ind w:left="1810" w:hanging="1800"/>
      </w:pPr>
      <w:rPr>
        <w:rFonts w:hint="default"/>
        <w:b/>
      </w:rPr>
    </w:lvl>
  </w:abstractNum>
  <w:abstractNum w:abstractNumId="32" w15:restartNumberingAfterBreak="0">
    <w:nsid w:val="6EED39E3"/>
    <w:multiLevelType w:val="hybridMultilevel"/>
    <w:tmpl w:val="0AD037A4"/>
    <w:lvl w:ilvl="0" w:tplc="F57A0CD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20F6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9E832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788C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02D6E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800574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9892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F54FD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5870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3973D4"/>
    <w:multiLevelType w:val="hybridMultilevel"/>
    <w:tmpl w:val="A16C1AB4"/>
    <w:lvl w:ilvl="0" w:tplc="EEE46234">
      <w:start w:val="1"/>
      <w:numFmt w:val="decimal"/>
      <w:lvlText w:val="%1."/>
      <w:lvlJc w:val="left"/>
      <w:pPr>
        <w:ind w:left="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54E6DE">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C69AC2">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5A68A8">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042D4E">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DA252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B27A32">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586C4E">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C8D1D4">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E96E14"/>
    <w:multiLevelType w:val="hybridMultilevel"/>
    <w:tmpl w:val="7F90424A"/>
    <w:lvl w:ilvl="0" w:tplc="9E08173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AFF00">
      <w:start w:val="1"/>
      <w:numFmt w:val="bullet"/>
      <w:lvlText w:val="o"/>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5766">
      <w:start w:val="1"/>
      <w:numFmt w:val="bullet"/>
      <w:lvlText w:val="▪"/>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A4222">
      <w:start w:val="1"/>
      <w:numFmt w:val="bullet"/>
      <w:lvlText w:val="•"/>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E994E">
      <w:start w:val="1"/>
      <w:numFmt w:val="bullet"/>
      <w:lvlText w:val="o"/>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E9248">
      <w:start w:val="1"/>
      <w:numFmt w:val="bullet"/>
      <w:lvlText w:val="▪"/>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87A4">
      <w:start w:val="1"/>
      <w:numFmt w:val="bullet"/>
      <w:lvlText w:val="•"/>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2D802">
      <w:start w:val="1"/>
      <w:numFmt w:val="bullet"/>
      <w:lvlText w:val="o"/>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CCFEE">
      <w:start w:val="1"/>
      <w:numFmt w:val="bullet"/>
      <w:lvlText w:val="▪"/>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4F1107"/>
    <w:multiLevelType w:val="multilevel"/>
    <w:tmpl w:val="6A9C49E6"/>
    <w:lvl w:ilvl="0">
      <w:start w:val="4"/>
      <w:numFmt w:val="decimal"/>
      <w:lvlText w:val="%1."/>
      <w:lvlJc w:val="left"/>
      <w:pPr>
        <w:ind w:left="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33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7E974666"/>
    <w:multiLevelType w:val="hybridMultilevel"/>
    <w:tmpl w:val="DF8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3"/>
  </w:num>
  <w:num w:numId="3">
    <w:abstractNumId w:val="7"/>
  </w:num>
  <w:num w:numId="4">
    <w:abstractNumId w:val="23"/>
  </w:num>
  <w:num w:numId="5">
    <w:abstractNumId w:val="30"/>
  </w:num>
  <w:num w:numId="6">
    <w:abstractNumId w:val="2"/>
  </w:num>
  <w:num w:numId="7">
    <w:abstractNumId w:val="13"/>
  </w:num>
  <w:num w:numId="8">
    <w:abstractNumId w:val="16"/>
  </w:num>
  <w:num w:numId="9">
    <w:abstractNumId w:val="1"/>
  </w:num>
  <w:num w:numId="10">
    <w:abstractNumId w:val="29"/>
  </w:num>
  <w:num w:numId="11">
    <w:abstractNumId w:val="27"/>
  </w:num>
  <w:num w:numId="12">
    <w:abstractNumId w:val="3"/>
  </w:num>
  <w:num w:numId="13">
    <w:abstractNumId w:val="17"/>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7"/>
  </w:num>
  <w:num w:numId="21">
    <w:abstractNumId w:val="28"/>
  </w:num>
  <w:num w:numId="22">
    <w:abstractNumId w:val="34"/>
  </w:num>
  <w:num w:numId="23">
    <w:abstractNumId w:val="19"/>
  </w:num>
  <w:num w:numId="24">
    <w:abstractNumId w:val="4"/>
  </w:num>
  <w:num w:numId="25">
    <w:abstractNumId w:val="24"/>
  </w:num>
  <w:num w:numId="26">
    <w:abstractNumId w:val="36"/>
  </w:num>
  <w:num w:numId="27">
    <w:abstractNumId w:val="0"/>
  </w:num>
  <w:num w:numId="28">
    <w:abstractNumId w:val="6"/>
  </w:num>
  <w:num w:numId="29">
    <w:abstractNumId w:val="3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5"/>
  </w:num>
  <w:num w:numId="35">
    <w:abstractNumId w:val="35"/>
  </w:num>
  <w:num w:numId="36">
    <w:abstractNumId w:val="9"/>
  </w:num>
  <w:num w:numId="37">
    <w:abstractNumId w:val="2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78"/>
    <w:rsid w:val="00015C22"/>
    <w:rsid w:val="00017642"/>
    <w:rsid w:val="00055918"/>
    <w:rsid w:val="00084375"/>
    <w:rsid w:val="00096312"/>
    <w:rsid w:val="00097C05"/>
    <w:rsid w:val="000A237C"/>
    <w:rsid w:val="000B0967"/>
    <w:rsid w:val="000B3EF8"/>
    <w:rsid w:val="000C6862"/>
    <w:rsid w:val="000F2984"/>
    <w:rsid w:val="00106FC0"/>
    <w:rsid w:val="00176A97"/>
    <w:rsid w:val="00176BB7"/>
    <w:rsid w:val="001A0CBE"/>
    <w:rsid w:val="001B34A9"/>
    <w:rsid w:val="001E78DC"/>
    <w:rsid w:val="00211147"/>
    <w:rsid w:val="002D549D"/>
    <w:rsid w:val="002D56B0"/>
    <w:rsid w:val="00305F75"/>
    <w:rsid w:val="0033139A"/>
    <w:rsid w:val="00393C0E"/>
    <w:rsid w:val="003D16CB"/>
    <w:rsid w:val="00400380"/>
    <w:rsid w:val="00463E75"/>
    <w:rsid w:val="0048756D"/>
    <w:rsid w:val="004E0E9C"/>
    <w:rsid w:val="00567DC1"/>
    <w:rsid w:val="005860EA"/>
    <w:rsid w:val="00600465"/>
    <w:rsid w:val="006004F9"/>
    <w:rsid w:val="006361B7"/>
    <w:rsid w:val="006519F1"/>
    <w:rsid w:val="00652B6F"/>
    <w:rsid w:val="00685181"/>
    <w:rsid w:val="006A533C"/>
    <w:rsid w:val="006E19D8"/>
    <w:rsid w:val="00780BA1"/>
    <w:rsid w:val="00782B70"/>
    <w:rsid w:val="007C37C8"/>
    <w:rsid w:val="00804EAF"/>
    <w:rsid w:val="00890A29"/>
    <w:rsid w:val="008D780B"/>
    <w:rsid w:val="008E3691"/>
    <w:rsid w:val="009A16F9"/>
    <w:rsid w:val="009A76E5"/>
    <w:rsid w:val="009E751E"/>
    <w:rsid w:val="00A02DB0"/>
    <w:rsid w:val="00AA2D78"/>
    <w:rsid w:val="00B020E9"/>
    <w:rsid w:val="00B2343F"/>
    <w:rsid w:val="00B35306"/>
    <w:rsid w:val="00C00C76"/>
    <w:rsid w:val="00C37684"/>
    <w:rsid w:val="00C42D06"/>
    <w:rsid w:val="00C921D6"/>
    <w:rsid w:val="00D9208F"/>
    <w:rsid w:val="00DC117C"/>
    <w:rsid w:val="00E53798"/>
    <w:rsid w:val="00EB1105"/>
    <w:rsid w:val="00EE44B5"/>
    <w:rsid w:val="00EF2852"/>
    <w:rsid w:val="00F90640"/>
    <w:rsid w:val="00FD1F7E"/>
    <w:rsid w:val="00FE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011FE-173E-4085-97F6-4B86E307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E9"/>
    <w:rPr>
      <w:rFonts w:ascii="Calibri" w:eastAsia="Calibri" w:hAnsi="Calibri" w:cs="Calibri"/>
      <w:color w:val="000000"/>
    </w:rPr>
  </w:style>
  <w:style w:type="paragraph" w:styleId="Titlu1">
    <w:name w:val="heading 1"/>
    <w:next w:val="Normal"/>
    <w:link w:val="Titlu1Caracter"/>
    <w:uiPriority w:val="9"/>
    <w:unhideWhenUsed/>
    <w:qFormat/>
    <w:rsid w:val="00B020E9"/>
    <w:pPr>
      <w:keepNext/>
      <w:keepLines/>
      <w:numPr>
        <w:numId w:val="4"/>
      </w:numPr>
      <w:spacing w:after="5" w:line="250" w:lineRule="auto"/>
      <w:ind w:left="10" w:right="284" w:hanging="10"/>
      <w:outlineLvl w:val="0"/>
    </w:pPr>
    <w:rPr>
      <w:rFonts w:ascii="Calibri" w:eastAsia="Calibri" w:hAnsi="Calibri" w:cs="Calibri"/>
      <w:b/>
      <w:color w:val="000000"/>
      <w:sz w:val="24"/>
    </w:rPr>
  </w:style>
  <w:style w:type="paragraph" w:styleId="Titlu3">
    <w:name w:val="heading 3"/>
    <w:basedOn w:val="Normal"/>
    <w:next w:val="Normal"/>
    <w:link w:val="Titlu3Caracter"/>
    <w:uiPriority w:val="9"/>
    <w:semiHidden/>
    <w:unhideWhenUsed/>
    <w:qFormat/>
    <w:rsid w:val="0068518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B020E9"/>
    <w:rPr>
      <w:rFonts w:ascii="Calibri" w:eastAsia="Calibri" w:hAnsi="Calibri" w:cs="Calibri"/>
      <w:b/>
      <w:color w:val="000000"/>
      <w:sz w:val="24"/>
    </w:rPr>
  </w:style>
  <w:style w:type="table" w:customStyle="1" w:styleId="TableGrid">
    <w:name w:val="TableGrid"/>
    <w:rsid w:val="00B020E9"/>
    <w:pPr>
      <w:spacing w:after="0" w:line="240" w:lineRule="auto"/>
    </w:pPr>
    <w:tblPr>
      <w:tblCellMar>
        <w:top w:w="0" w:type="dxa"/>
        <w:left w:w="0" w:type="dxa"/>
        <w:bottom w:w="0" w:type="dxa"/>
        <w:right w:w="0" w:type="dxa"/>
      </w:tblCellMar>
    </w:tblPr>
  </w:style>
  <w:style w:type="paragraph" w:styleId="Antet">
    <w:name w:val="header"/>
    <w:basedOn w:val="Normal"/>
    <w:link w:val="AntetCaracter"/>
    <w:uiPriority w:val="99"/>
    <w:semiHidden/>
    <w:unhideWhenUsed/>
    <w:rsid w:val="000C6862"/>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0C6862"/>
    <w:rPr>
      <w:rFonts w:ascii="Calibri" w:eastAsia="Calibri" w:hAnsi="Calibri" w:cs="Calibri"/>
      <w:color w:val="000000"/>
    </w:rPr>
  </w:style>
  <w:style w:type="paragraph" w:styleId="Subsol">
    <w:name w:val="footer"/>
    <w:basedOn w:val="Normal"/>
    <w:link w:val="SubsolCaracter"/>
    <w:uiPriority w:val="99"/>
    <w:unhideWhenUsed/>
    <w:rsid w:val="000C686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C6862"/>
    <w:rPr>
      <w:rFonts w:ascii="Calibri" w:eastAsia="Calibri" w:hAnsi="Calibri" w:cs="Calibri"/>
      <w:color w:val="000000"/>
    </w:rPr>
  </w:style>
  <w:style w:type="paragraph" w:styleId="TextnBalon">
    <w:name w:val="Balloon Text"/>
    <w:basedOn w:val="Normal"/>
    <w:link w:val="TextnBalonCaracter"/>
    <w:uiPriority w:val="99"/>
    <w:semiHidden/>
    <w:unhideWhenUsed/>
    <w:rsid w:val="000C686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C6862"/>
    <w:rPr>
      <w:rFonts w:ascii="Tahoma" w:eastAsia="Calibri" w:hAnsi="Tahoma" w:cs="Tahoma"/>
      <w:color w:val="000000"/>
      <w:sz w:val="16"/>
      <w:szCs w:val="16"/>
    </w:rPr>
  </w:style>
  <w:style w:type="table" w:styleId="Tabelgril">
    <w:name w:val="Table Grid"/>
    <w:basedOn w:val="TabelNormal"/>
    <w:uiPriority w:val="39"/>
    <w:rsid w:val="00017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00380"/>
    <w:pPr>
      <w:ind w:left="720"/>
      <w:contextualSpacing/>
    </w:pPr>
  </w:style>
  <w:style w:type="paragraph" w:styleId="Frspaiere">
    <w:name w:val="No Spacing"/>
    <w:link w:val="FrspaiereCaracter"/>
    <w:uiPriority w:val="1"/>
    <w:qFormat/>
    <w:rsid w:val="00400380"/>
    <w:pPr>
      <w:spacing w:after="0" w:line="240" w:lineRule="auto"/>
    </w:pPr>
    <w:rPr>
      <w:rFonts w:eastAsiaTheme="minorHAnsi"/>
      <w:lang w:val="en-US" w:eastAsia="en-US"/>
    </w:rPr>
  </w:style>
  <w:style w:type="character" w:customStyle="1" w:styleId="FrspaiereCaracter">
    <w:name w:val="Fără spațiere Caracter"/>
    <w:link w:val="Frspaiere"/>
    <w:uiPriority w:val="1"/>
    <w:locked/>
    <w:rsid w:val="00400380"/>
    <w:rPr>
      <w:rFonts w:eastAsiaTheme="minorHAnsi"/>
      <w:lang w:val="en-US" w:eastAsia="en-US"/>
    </w:rPr>
  </w:style>
  <w:style w:type="paragraph" w:customStyle="1" w:styleId="Default">
    <w:name w:val="Default"/>
    <w:rsid w:val="007C37C8"/>
    <w:pPr>
      <w:autoSpaceDE w:val="0"/>
      <w:autoSpaceDN w:val="0"/>
      <w:adjustRightInd w:val="0"/>
      <w:spacing w:after="0" w:line="240" w:lineRule="auto"/>
    </w:pPr>
    <w:rPr>
      <w:rFonts w:ascii="Wingdings" w:eastAsiaTheme="minorHAnsi" w:hAnsi="Wingdings" w:cs="Wingdings"/>
      <w:color w:val="000000"/>
      <w:sz w:val="24"/>
      <w:szCs w:val="24"/>
      <w:lang w:val="en-US" w:eastAsia="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C37C8"/>
    <w:rPr>
      <w:rFonts w:ascii="Calibri" w:eastAsia="Calibri" w:hAnsi="Calibri" w:cs="Calibri"/>
      <w:color w:val="000000"/>
    </w:rPr>
  </w:style>
  <w:style w:type="character" w:customStyle="1" w:styleId="Titlu3Caracter">
    <w:name w:val="Titlu 3 Caracter"/>
    <w:basedOn w:val="Fontdeparagrafimplicit"/>
    <w:link w:val="Titlu3"/>
    <w:uiPriority w:val="9"/>
    <w:semiHidden/>
    <w:rsid w:val="00685181"/>
    <w:rPr>
      <w:rFonts w:asciiTheme="majorHAnsi" w:eastAsiaTheme="majorEastAsia" w:hAnsiTheme="majorHAnsi" w:cstheme="majorBidi"/>
      <w:b/>
      <w:bCs/>
      <w:color w:val="5B9BD5" w:themeColor="accent1"/>
    </w:rPr>
  </w:style>
  <w:style w:type="numbering" w:customStyle="1" w:styleId="FrListare1">
    <w:name w:val="Fără Listare1"/>
    <w:next w:val="FrListare"/>
    <w:uiPriority w:val="99"/>
    <w:semiHidden/>
    <w:unhideWhenUsed/>
    <w:rsid w:val="0078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4730">
      <w:bodyDiv w:val="1"/>
      <w:marLeft w:val="0"/>
      <w:marRight w:val="0"/>
      <w:marTop w:val="0"/>
      <w:marBottom w:val="0"/>
      <w:divBdr>
        <w:top w:val="none" w:sz="0" w:space="0" w:color="auto"/>
        <w:left w:val="none" w:sz="0" w:space="0" w:color="auto"/>
        <w:bottom w:val="none" w:sz="0" w:space="0" w:color="auto"/>
        <w:right w:val="none" w:sz="0" w:space="0" w:color="auto"/>
      </w:divBdr>
    </w:div>
    <w:div w:id="225532785">
      <w:bodyDiv w:val="1"/>
      <w:marLeft w:val="0"/>
      <w:marRight w:val="0"/>
      <w:marTop w:val="0"/>
      <w:marBottom w:val="0"/>
      <w:divBdr>
        <w:top w:val="none" w:sz="0" w:space="0" w:color="auto"/>
        <w:left w:val="none" w:sz="0" w:space="0" w:color="auto"/>
        <w:bottom w:val="none" w:sz="0" w:space="0" w:color="auto"/>
        <w:right w:val="none" w:sz="0" w:space="0" w:color="auto"/>
      </w:divBdr>
    </w:div>
    <w:div w:id="231695729">
      <w:bodyDiv w:val="1"/>
      <w:marLeft w:val="0"/>
      <w:marRight w:val="0"/>
      <w:marTop w:val="0"/>
      <w:marBottom w:val="0"/>
      <w:divBdr>
        <w:top w:val="none" w:sz="0" w:space="0" w:color="auto"/>
        <w:left w:val="none" w:sz="0" w:space="0" w:color="auto"/>
        <w:bottom w:val="none" w:sz="0" w:space="0" w:color="auto"/>
        <w:right w:val="none" w:sz="0" w:space="0" w:color="auto"/>
      </w:divBdr>
    </w:div>
    <w:div w:id="261913311">
      <w:bodyDiv w:val="1"/>
      <w:marLeft w:val="0"/>
      <w:marRight w:val="0"/>
      <w:marTop w:val="0"/>
      <w:marBottom w:val="0"/>
      <w:divBdr>
        <w:top w:val="none" w:sz="0" w:space="0" w:color="auto"/>
        <w:left w:val="none" w:sz="0" w:space="0" w:color="auto"/>
        <w:bottom w:val="none" w:sz="0" w:space="0" w:color="auto"/>
        <w:right w:val="none" w:sz="0" w:space="0" w:color="auto"/>
      </w:divBdr>
    </w:div>
    <w:div w:id="285086728">
      <w:bodyDiv w:val="1"/>
      <w:marLeft w:val="0"/>
      <w:marRight w:val="0"/>
      <w:marTop w:val="0"/>
      <w:marBottom w:val="0"/>
      <w:divBdr>
        <w:top w:val="none" w:sz="0" w:space="0" w:color="auto"/>
        <w:left w:val="none" w:sz="0" w:space="0" w:color="auto"/>
        <w:bottom w:val="none" w:sz="0" w:space="0" w:color="auto"/>
        <w:right w:val="none" w:sz="0" w:space="0" w:color="auto"/>
      </w:divBdr>
    </w:div>
    <w:div w:id="302462895">
      <w:bodyDiv w:val="1"/>
      <w:marLeft w:val="0"/>
      <w:marRight w:val="0"/>
      <w:marTop w:val="0"/>
      <w:marBottom w:val="0"/>
      <w:divBdr>
        <w:top w:val="none" w:sz="0" w:space="0" w:color="auto"/>
        <w:left w:val="none" w:sz="0" w:space="0" w:color="auto"/>
        <w:bottom w:val="none" w:sz="0" w:space="0" w:color="auto"/>
        <w:right w:val="none" w:sz="0" w:space="0" w:color="auto"/>
      </w:divBdr>
    </w:div>
    <w:div w:id="604969111">
      <w:bodyDiv w:val="1"/>
      <w:marLeft w:val="0"/>
      <w:marRight w:val="0"/>
      <w:marTop w:val="0"/>
      <w:marBottom w:val="0"/>
      <w:divBdr>
        <w:top w:val="none" w:sz="0" w:space="0" w:color="auto"/>
        <w:left w:val="none" w:sz="0" w:space="0" w:color="auto"/>
        <w:bottom w:val="none" w:sz="0" w:space="0" w:color="auto"/>
        <w:right w:val="none" w:sz="0" w:space="0" w:color="auto"/>
      </w:divBdr>
    </w:div>
    <w:div w:id="665522448">
      <w:bodyDiv w:val="1"/>
      <w:marLeft w:val="0"/>
      <w:marRight w:val="0"/>
      <w:marTop w:val="0"/>
      <w:marBottom w:val="0"/>
      <w:divBdr>
        <w:top w:val="none" w:sz="0" w:space="0" w:color="auto"/>
        <w:left w:val="none" w:sz="0" w:space="0" w:color="auto"/>
        <w:bottom w:val="none" w:sz="0" w:space="0" w:color="auto"/>
        <w:right w:val="none" w:sz="0" w:space="0" w:color="auto"/>
      </w:divBdr>
    </w:div>
    <w:div w:id="879509283">
      <w:bodyDiv w:val="1"/>
      <w:marLeft w:val="0"/>
      <w:marRight w:val="0"/>
      <w:marTop w:val="0"/>
      <w:marBottom w:val="0"/>
      <w:divBdr>
        <w:top w:val="none" w:sz="0" w:space="0" w:color="auto"/>
        <w:left w:val="none" w:sz="0" w:space="0" w:color="auto"/>
        <w:bottom w:val="none" w:sz="0" w:space="0" w:color="auto"/>
        <w:right w:val="none" w:sz="0" w:space="0" w:color="auto"/>
      </w:divBdr>
    </w:div>
    <w:div w:id="898244558">
      <w:bodyDiv w:val="1"/>
      <w:marLeft w:val="0"/>
      <w:marRight w:val="0"/>
      <w:marTop w:val="0"/>
      <w:marBottom w:val="0"/>
      <w:divBdr>
        <w:top w:val="none" w:sz="0" w:space="0" w:color="auto"/>
        <w:left w:val="none" w:sz="0" w:space="0" w:color="auto"/>
        <w:bottom w:val="none" w:sz="0" w:space="0" w:color="auto"/>
        <w:right w:val="none" w:sz="0" w:space="0" w:color="auto"/>
      </w:divBdr>
    </w:div>
    <w:div w:id="959602599">
      <w:bodyDiv w:val="1"/>
      <w:marLeft w:val="0"/>
      <w:marRight w:val="0"/>
      <w:marTop w:val="0"/>
      <w:marBottom w:val="0"/>
      <w:divBdr>
        <w:top w:val="none" w:sz="0" w:space="0" w:color="auto"/>
        <w:left w:val="none" w:sz="0" w:space="0" w:color="auto"/>
        <w:bottom w:val="none" w:sz="0" w:space="0" w:color="auto"/>
        <w:right w:val="none" w:sz="0" w:space="0" w:color="auto"/>
      </w:divBdr>
    </w:div>
    <w:div w:id="1014382159">
      <w:bodyDiv w:val="1"/>
      <w:marLeft w:val="0"/>
      <w:marRight w:val="0"/>
      <w:marTop w:val="0"/>
      <w:marBottom w:val="0"/>
      <w:divBdr>
        <w:top w:val="none" w:sz="0" w:space="0" w:color="auto"/>
        <w:left w:val="none" w:sz="0" w:space="0" w:color="auto"/>
        <w:bottom w:val="none" w:sz="0" w:space="0" w:color="auto"/>
        <w:right w:val="none" w:sz="0" w:space="0" w:color="auto"/>
      </w:divBdr>
    </w:div>
    <w:div w:id="1174877679">
      <w:bodyDiv w:val="1"/>
      <w:marLeft w:val="0"/>
      <w:marRight w:val="0"/>
      <w:marTop w:val="0"/>
      <w:marBottom w:val="0"/>
      <w:divBdr>
        <w:top w:val="none" w:sz="0" w:space="0" w:color="auto"/>
        <w:left w:val="none" w:sz="0" w:space="0" w:color="auto"/>
        <w:bottom w:val="none" w:sz="0" w:space="0" w:color="auto"/>
        <w:right w:val="none" w:sz="0" w:space="0" w:color="auto"/>
      </w:divBdr>
    </w:div>
    <w:div w:id="1491478155">
      <w:bodyDiv w:val="1"/>
      <w:marLeft w:val="0"/>
      <w:marRight w:val="0"/>
      <w:marTop w:val="0"/>
      <w:marBottom w:val="0"/>
      <w:divBdr>
        <w:top w:val="none" w:sz="0" w:space="0" w:color="auto"/>
        <w:left w:val="none" w:sz="0" w:space="0" w:color="auto"/>
        <w:bottom w:val="none" w:sz="0" w:space="0" w:color="auto"/>
        <w:right w:val="none" w:sz="0" w:space="0" w:color="auto"/>
      </w:divBdr>
    </w:div>
    <w:div w:id="1550260056">
      <w:bodyDiv w:val="1"/>
      <w:marLeft w:val="0"/>
      <w:marRight w:val="0"/>
      <w:marTop w:val="0"/>
      <w:marBottom w:val="0"/>
      <w:divBdr>
        <w:top w:val="none" w:sz="0" w:space="0" w:color="auto"/>
        <w:left w:val="none" w:sz="0" w:space="0" w:color="auto"/>
        <w:bottom w:val="none" w:sz="0" w:space="0" w:color="auto"/>
        <w:right w:val="none" w:sz="0" w:space="0" w:color="auto"/>
      </w:divBdr>
    </w:div>
    <w:div w:id="1744330784">
      <w:bodyDiv w:val="1"/>
      <w:marLeft w:val="0"/>
      <w:marRight w:val="0"/>
      <w:marTop w:val="0"/>
      <w:marBottom w:val="0"/>
      <w:divBdr>
        <w:top w:val="none" w:sz="0" w:space="0" w:color="auto"/>
        <w:left w:val="none" w:sz="0" w:space="0" w:color="auto"/>
        <w:bottom w:val="none" w:sz="0" w:space="0" w:color="auto"/>
        <w:right w:val="none" w:sz="0" w:space="0" w:color="auto"/>
      </w:divBdr>
    </w:div>
    <w:div w:id="1967739712">
      <w:bodyDiv w:val="1"/>
      <w:marLeft w:val="0"/>
      <w:marRight w:val="0"/>
      <w:marTop w:val="0"/>
      <w:marBottom w:val="0"/>
      <w:divBdr>
        <w:top w:val="none" w:sz="0" w:space="0" w:color="auto"/>
        <w:left w:val="none" w:sz="0" w:space="0" w:color="auto"/>
        <w:bottom w:val="none" w:sz="0" w:space="0" w:color="auto"/>
        <w:right w:val="none" w:sz="0" w:space="0" w:color="auto"/>
      </w:divBdr>
    </w:div>
    <w:div w:id="1992904359">
      <w:bodyDiv w:val="1"/>
      <w:marLeft w:val="0"/>
      <w:marRight w:val="0"/>
      <w:marTop w:val="0"/>
      <w:marBottom w:val="0"/>
      <w:divBdr>
        <w:top w:val="none" w:sz="0" w:space="0" w:color="auto"/>
        <w:left w:val="none" w:sz="0" w:space="0" w:color="auto"/>
        <w:bottom w:val="none" w:sz="0" w:space="0" w:color="auto"/>
        <w:right w:val="none" w:sz="0" w:space="0" w:color="auto"/>
      </w:divBdr>
    </w:div>
    <w:div w:id="210491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5823</Words>
  <Characters>33193</Characters>
  <Application>Microsoft Office Word</Application>
  <DocSecurity>0</DocSecurity>
  <Lines>276</Lines>
  <Paragraphs>77</Paragraphs>
  <ScaleCrop>false</ScaleCrop>
  <HeadingPairs>
    <vt:vector size="6" baseType="variant">
      <vt:variant>
        <vt:lpstr>Titlu</vt:lpstr>
      </vt:variant>
      <vt:variant>
        <vt:i4>1</vt:i4>
      </vt:variant>
      <vt:variant>
        <vt:lpstr>Title</vt:lpstr>
      </vt:variant>
      <vt:variant>
        <vt:i4>1</vt:i4>
      </vt:variant>
      <vt:variant>
        <vt:lpstr>Titre</vt:lpstr>
      </vt:variant>
      <vt:variant>
        <vt:i4>1</vt:i4>
      </vt:variant>
    </vt:vector>
  </HeadingPairs>
  <TitlesOfParts>
    <vt:vector size="3" baseType="lpstr">
      <vt:lpstr>R O M Â N I A</vt:lpstr>
      <vt:lpstr>R O M Â N I A</vt:lpstr>
      <vt:lpstr>R O M Â N I A</vt:lpstr>
    </vt:vector>
  </TitlesOfParts>
  <Company>Anamaria's Home System</Company>
  <LinksUpToDate>false</LinksUpToDate>
  <CharactersWithSpaces>38939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hp_laptop</cp:lastModifiedBy>
  <cp:revision>4</cp:revision>
  <dcterms:created xsi:type="dcterms:W3CDTF">2017-07-20T04:29:00Z</dcterms:created>
  <dcterms:modified xsi:type="dcterms:W3CDTF">2017-07-20T05:04:00Z</dcterms:modified>
</cp:coreProperties>
</file>